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  <w:bookmarkStart w:id="0" w:name="_top"/>
      <w:bookmarkEnd w:id="0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Default="006E3C94" w:rsidP="002928DB">
      <w:pPr>
        <w:pStyle w:val="a3"/>
        <w:wordWrap/>
        <w:spacing w:before="288" w:after="288" w:line="240" w:lineRule="auto"/>
        <w:contextualSpacing/>
        <w:jc w:val="center"/>
        <w:rPr>
          <w:rFonts w:ascii="맑은 고딕" w:eastAsia="맑은 고딕"/>
          <w:b/>
          <w:color w:val="auto"/>
          <w:sz w:val="60"/>
        </w:rPr>
      </w:pPr>
      <w:r>
        <w:rPr>
          <w:rFonts w:ascii="맑은 고딕" w:eastAsia="맑은 고딕" w:hint="eastAsia"/>
          <w:b/>
          <w:color w:val="auto"/>
          <w:sz w:val="60"/>
        </w:rPr>
        <w:t xml:space="preserve">SKT제휴 </w:t>
      </w:r>
      <w:r w:rsidR="00464A6C" w:rsidRPr="00666F08">
        <w:rPr>
          <w:rFonts w:ascii="맑은 고딕" w:eastAsia="맑은 고딕"/>
          <w:b/>
          <w:color w:val="auto"/>
          <w:sz w:val="60"/>
        </w:rPr>
        <w:t>이동전화 이용약관</w:t>
      </w:r>
    </w:p>
    <w:p w:rsidR="0005477B" w:rsidRDefault="0005477B" w:rsidP="002928DB">
      <w:pPr>
        <w:pStyle w:val="a3"/>
        <w:wordWrap/>
        <w:spacing w:before="288" w:after="288" w:line="240" w:lineRule="auto"/>
        <w:contextualSpacing/>
        <w:jc w:val="center"/>
        <w:rPr>
          <w:rFonts w:ascii="맑은 고딕" w:eastAsia="맑은 고딕"/>
          <w:b/>
          <w:color w:val="auto"/>
          <w:sz w:val="60"/>
        </w:rPr>
      </w:pPr>
    </w:p>
    <w:p w:rsidR="00E42BAC" w:rsidRPr="00666F08" w:rsidRDefault="0005477B" w:rsidP="005C1634">
      <w:pPr>
        <w:pStyle w:val="a3"/>
        <w:wordWrap/>
        <w:spacing w:before="288" w:after="288" w:line="240" w:lineRule="auto"/>
        <w:contextualSpacing/>
        <w:jc w:val="center"/>
        <w:rPr>
          <w:color w:val="auto"/>
        </w:rPr>
      </w:pPr>
      <w:r>
        <w:rPr>
          <w:rFonts w:ascii="맑은 고딕" w:eastAsia="맑은 고딕" w:hint="eastAsia"/>
          <w:b/>
          <w:color w:val="auto"/>
          <w:sz w:val="60"/>
        </w:rPr>
        <w:t>202</w:t>
      </w:r>
      <w:r w:rsidR="00DD4A66">
        <w:rPr>
          <w:rFonts w:ascii="맑은 고딕" w:eastAsia="맑은 고딕"/>
          <w:b/>
          <w:color w:val="auto"/>
          <w:sz w:val="60"/>
        </w:rPr>
        <w:t>4</w:t>
      </w:r>
      <w:r>
        <w:rPr>
          <w:rFonts w:ascii="맑은 고딕" w:eastAsia="맑은 고딕" w:hint="eastAsia"/>
          <w:b/>
          <w:color w:val="auto"/>
          <w:sz w:val="60"/>
        </w:rPr>
        <w:t>.07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  <w:bookmarkStart w:id="1" w:name="_GoBack"/>
      <w:bookmarkEnd w:id="1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Theme="minorEastAsia" w:eastAsiaTheme="minorEastAsia" w:hAnsiTheme="minorEastAsia"/>
          <w:color w:val="auto"/>
          <w:sz w:val="32"/>
          <w:szCs w:val="32"/>
        </w:rPr>
      </w:pPr>
    </w:p>
    <w:p w:rsidR="000A1449" w:rsidRPr="00666F08" w:rsidRDefault="000A1449" w:rsidP="005711EF">
      <w:pPr>
        <w:pStyle w:val="a3"/>
        <w:wordWrap/>
        <w:spacing w:before="288" w:after="288" w:line="240" w:lineRule="auto"/>
        <w:contextualSpacing/>
        <w:rPr>
          <w:rFonts w:asciiTheme="minorEastAsia" w:eastAsiaTheme="minorEastAsia" w:hAnsiTheme="minorEastAsia"/>
          <w:color w:val="auto"/>
          <w:sz w:val="32"/>
          <w:szCs w:val="32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B47139" w:rsidRPr="00666F08" w:rsidRDefault="00B47139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2928DB" w:rsidRPr="00666F08" w:rsidRDefault="00B47139" w:rsidP="00B47139">
      <w:pPr>
        <w:pStyle w:val="a3"/>
        <w:wordWrap/>
        <w:spacing w:before="288" w:after="288" w:line="240" w:lineRule="auto"/>
        <w:contextualSpacing/>
        <w:jc w:val="center"/>
        <w:rPr>
          <w:color w:val="auto"/>
        </w:rPr>
      </w:pPr>
      <w:r w:rsidRPr="00666F08">
        <w:rPr>
          <w:noProof/>
          <w:color w:val="auto"/>
        </w:rPr>
        <w:drawing>
          <wp:inline distT="0" distB="0" distL="0" distR="0" wp14:anchorId="78A7D675" wp14:editId="59DB3E17">
            <wp:extent cx="3921760" cy="50445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고가로밑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663" cy="504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DB" w:rsidRPr="00666F08" w:rsidRDefault="002928DB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2928DB" w:rsidRPr="00666F08" w:rsidRDefault="002928DB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B47139" w:rsidRPr="00666F08" w:rsidRDefault="00B47139" w:rsidP="005711EF">
      <w:pPr>
        <w:pStyle w:val="a3"/>
        <w:wordWrap/>
        <w:spacing w:before="288" w:after="288" w:line="240" w:lineRule="auto"/>
        <w:contextualSpacing/>
        <w:rPr>
          <w:color w:val="auto"/>
        </w:rPr>
      </w:pPr>
    </w:p>
    <w:p w:rsidR="00E42BAC" w:rsidRPr="00666F08" w:rsidRDefault="00584F42" w:rsidP="00584F42">
      <w:pPr>
        <w:pStyle w:val="a3"/>
        <w:wordWrap/>
        <w:spacing w:before="288" w:after="288" w:line="240" w:lineRule="auto"/>
        <w:contextualSpacing/>
        <w:jc w:val="center"/>
        <w:rPr>
          <w:color w:val="auto"/>
        </w:rPr>
      </w:pPr>
      <w:r w:rsidRPr="00666F08">
        <w:rPr>
          <w:rFonts w:ascii="맑은 고딕" w:hint="eastAsia"/>
          <w:b/>
          <w:color w:val="auto"/>
          <w:sz w:val="26"/>
        </w:rPr>
        <w:t>-</w:t>
      </w:r>
      <w:r w:rsidR="00464A6C" w:rsidRPr="00666F08">
        <w:rPr>
          <w:rFonts w:ascii="맑은 고딕" w:eastAsia="맑은 고딕"/>
          <w:b/>
          <w:color w:val="auto"/>
          <w:sz w:val="26"/>
        </w:rPr>
        <w:t xml:space="preserve"> </w:t>
      </w:r>
      <w:proofErr w:type="gramStart"/>
      <w:r w:rsidR="00464A6C" w:rsidRPr="00666F08">
        <w:rPr>
          <w:rFonts w:ascii="맑은 고딕" w:eastAsia="맑은 고딕"/>
          <w:b/>
          <w:color w:val="auto"/>
          <w:sz w:val="26"/>
        </w:rPr>
        <w:t>목  차</w:t>
      </w:r>
      <w:proofErr w:type="gramEnd"/>
      <w:r w:rsidR="00464A6C" w:rsidRPr="00666F08">
        <w:rPr>
          <w:rFonts w:ascii="맑은 고딕" w:eastAsia="맑은 고딕"/>
          <w:b/>
          <w:color w:val="auto"/>
          <w:sz w:val="26"/>
        </w:rPr>
        <w:t xml:space="preserve"> </w:t>
      </w:r>
      <w:r w:rsidRPr="00666F08">
        <w:rPr>
          <w:rFonts w:ascii="맑은 고딕" w:hint="eastAsia"/>
          <w:b/>
          <w:color w:val="auto"/>
          <w:sz w:val="26"/>
        </w:rPr>
        <w:t>-</w:t>
      </w:r>
    </w:p>
    <w:p w:rsidR="00643AF0" w:rsidRPr="00666F08" w:rsidRDefault="00263593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r w:rsidRPr="00666F08">
        <w:fldChar w:fldCharType="begin"/>
      </w:r>
      <w:r w:rsidR="00584F42" w:rsidRPr="00666F08">
        <w:instrText xml:space="preserve"> </w:instrText>
      </w:r>
      <w:r w:rsidR="00584F42" w:rsidRPr="00666F08">
        <w:rPr>
          <w:rFonts w:hint="eastAsia"/>
        </w:rPr>
        <w:instrText>TOC \o "1-3" \h \z \u</w:instrText>
      </w:r>
      <w:r w:rsidR="00584F42" w:rsidRPr="00666F08">
        <w:instrText xml:space="preserve"> </w:instrText>
      </w:r>
      <w:r w:rsidRPr="00666F08">
        <w:fldChar w:fldCharType="separate"/>
      </w:r>
      <w:hyperlink w:anchor="_Toc45245514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제1조 (목적)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4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제2조 (약관의 적용)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4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제3조 (MVNO서비스)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4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제2장  계약체결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47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제4조 (계약의 종류)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_Toc452455147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48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제5조 (이용신청방법 등)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_Toc452455148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49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제6조 (이용신청에 대한 승낙의 제한)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_Toc452455149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6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0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제7조 (번호부여 및 변경)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_Toc452455150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7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1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제8조 (이용계약 등록사항의 증명·열람)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_Toc452455151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2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제9조 (할부판매)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_Toc452455152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5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제3장  계약당사자의 의무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제10조 (회사의 의무)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제11조 (고객의 의무)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5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제4장  서비스 제공 및 이용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7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제12조 (서비스의 종류)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_Toc452455157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8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제13조 (전화번호 안내 등)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_Toc452455158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59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제14조 (합리적 트래픽 관리)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_Toc452455159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60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제5장  계약사항 변경·해지 등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_Toc452455160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11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1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제15조 (계약사항의 변경신청 및 제한)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_Toc452455161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11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2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제16조 (이용정지)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_Toc452455162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12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제17조 (일시 정지 및 재이용)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14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제18조 (해지)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14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6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제6장  요금 등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16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제19조 (요금 등의 종류)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16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7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제20조 (요금 및 통화시간 등의 산정방법)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_Toc452455167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17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8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제21조 (요금 등의 일할계산)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_Toc452455168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17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69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제22조 (요금 등의 납입기일 및 납입청구)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_Toc452455169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17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0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제23조 (체납요금 징수 등)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_Toc452455170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17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1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제24조 (요금 등의 이의신청)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_Toc452455171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2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제25조 (통화내역의 열람 및 교부)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_Toc452455172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제26조 (요금 등의 반환)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18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7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제7장  이용자 보호 및 손해배상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제27조 (이용자 보호기구의 설치)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제28조 (이용자정보 보호 및 서비스 유지대책 등)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7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제29조 (이용자 불만처리 및 대책)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_Toc452455177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78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제30조 (손해배상의 범위 및 청구)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_Toc452455178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19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79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제8장 약정보조금 지급 등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_Toc452455179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0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제31조 (약정기간 설정)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_Toc452455180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1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제32조 (보조금 지급)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_Toc452455181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2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제33조 (보조금 지급 제외 대상)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_Toc452455182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20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제34조 (위약금 납부 의무)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21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 w:rsidP="00643AF0">
      <w:pPr>
        <w:pStyle w:val="11"/>
        <w:tabs>
          <w:tab w:val="right" w:leader="dot" w:pos="8494"/>
        </w:tabs>
        <w:ind w:firstLineChars="100" w:firstLine="220"/>
        <w:rPr>
          <w:noProof/>
          <w:kern w:val="2"/>
          <w:sz w:val="20"/>
        </w:rPr>
      </w:pPr>
      <w:hyperlink w:anchor="_Toc45245518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제35조 (위약금 면제)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21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제36조 (고객의 약정기간 설정 확인)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22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8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제9장 번호이동서비스제공 및 이용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22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7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제37조 (번호이동서비스)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_Toc452455187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22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8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제38조 (신청 및 승낙)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_Toc452455188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22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89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제39조 (변경 전 요금정산)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_Toc452455189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23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0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제40조 (번호이동 제외대상)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_Toc452455190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23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1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제41조 (번호이동 철회)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_Toc452455191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23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2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제42조(회사내 선후불 전환 유의사항)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_Toc452455192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24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3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제43조(이의신청 및 처리)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_Toc452455193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24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11"/>
        <w:tabs>
          <w:tab w:val="right" w:leader="dot" w:pos="8494"/>
        </w:tabs>
        <w:rPr>
          <w:noProof/>
          <w:kern w:val="2"/>
          <w:sz w:val="20"/>
        </w:rPr>
      </w:pPr>
      <w:hyperlink w:anchor="_Toc452455194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제10장  청소년 보호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_Toc452455194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5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제44조 (청소년 이용계약)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_Toc452455195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25</w:t>
        </w:r>
        <w:r w:rsidR="00643AF0" w:rsidRPr="00666F08">
          <w:rPr>
            <w:noProof/>
            <w:webHidden/>
          </w:rPr>
          <w:fldChar w:fldCharType="end"/>
        </w:r>
      </w:hyperlink>
    </w:p>
    <w:p w:rsidR="00643AF0" w:rsidRPr="00666F08" w:rsidRDefault="004F608A">
      <w:pPr>
        <w:pStyle w:val="21"/>
        <w:tabs>
          <w:tab w:val="right" w:leader="dot" w:pos="8494"/>
        </w:tabs>
        <w:rPr>
          <w:noProof/>
          <w:kern w:val="2"/>
          <w:sz w:val="20"/>
        </w:rPr>
      </w:pPr>
      <w:hyperlink w:anchor="_Toc452455196" w:history="1">
        <w:r w:rsidR="00643AF0" w:rsidRPr="00666F08">
          <w:rPr>
            <w:rStyle w:val="af1"/>
            <w:rFonts w:ascii="맑은 고딕" w:eastAsia="맑은 고딕" w:hAnsi="맑은 고딕"/>
            <w:b/>
            <w:noProof/>
            <w:color w:val="auto"/>
          </w:rPr>
          <w:t>제45조 (청소년 이용계약 해지)</w:t>
        </w:r>
        <w:r w:rsidR="00643AF0" w:rsidRPr="00666F08">
          <w:rPr>
            <w:noProof/>
            <w:webHidden/>
          </w:rPr>
          <w:tab/>
        </w:r>
        <w:r w:rsidR="00643AF0" w:rsidRPr="00666F08">
          <w:rPr>
            <w:noProof/>
            <w:webHidden/>
          </w:rPr>
          <w:fldChar w:fldCharType="begin"/>
        </w:r>
        <w:r w:rsidR="00643AF0" w:rsidRPr="00666F08">
          <w:rPr>
            <w:noProof/>
            <w:webHidden/>
          </w:rPr>
          <w:instrText xml:space="preserve"> PAGEREF _Toc452455196 \h </w:instrText>
        </w:r>
        <w:r w:rsidR="00643AF0" w:rsidRPr="00666F08">
          <w:rPr>
            <w:noProof/>
            <w:webHidden/>
          </w:rPr>
        </w:r>
        <w:r w:rsidR="00643AF0" w:rsidRPr="00666F08">
          <w:rPr>
            <w:noProof/>
            <w:webHidden/>
          </w:rPr>
          <w:fldChar w:fldCharType="separate"/>
        </w:r>
        <w:r w:rsidR="005C1634">
          <w:rPr>
            <w:noProof/>
            <w:webHidden/>
          </w:rPr>
          <w:t>25</w:t>
        </w:r>
        <w:r w:rsidR="00643AF0" w:rsidRPr="00666F08">
          <w:rPr>
            <w:noProof/>
            <w:webHidden/>
          </w:rPr>
          <w:fldChar w:fldCharType="end"/>
        </w:r>
      </w:hyperlink>
    </w:p>
    <w:p w:rsidR="00E42BAC" w:rsidRPr="00666F08" w:rsidRDefault="00263593" w:rsidP="00734087">
      <w:pPr>
        <w:pStyle w:val="af6"/>
        <w:jc w:val="center"/>
        <w:rPr>
          <w:rFonts w:asciiTheme="minorEastAsia" w:eastAsiaTheme="minorEastAsia" w:hAnsiTheme="minorEastAsia"/>
          <w:b/>
          <w:color w:val="auto"/>
        </w:rPr>
      </w:pPr>
      <w:r w:rsidRPr="00666F08">
        <w:rPr>
          <w:color w:val="auto"/>
        </w:rPr>
        <w:fldChar w:fldCharType="end"/>
      </w:r>
      <w:r w:rsidR="003F0103" w:rsidRPr="00666F08">
        <w:rPr>
          <w:color w:val="auto"/>
        </w:rPr>
        <w:br w:type="page"/>
      </w:r>
      <w:r w:rsidR="00464A6C" w:rsidRPr="00666F08">
        <w:rPr>
          <w:rFonts w:asciiTheme="minorEastAsia" w:eastAsiaTheme="minorEastAsia" w:hAnsiTheme="minorEastAsia"/>
          <w:b/>
          <w:color w:val="auto"/>
        </w:rPr>
        <w:lastRenderedPageBreak/>
        <w:t>총</w:t>
      </w:r>
      <w:r w:rsidR="00A80FBD" w:rsidRPr="00666F08">
        <w:rPr>
          <w:rFonts w:asciiTheme="minorEastAsia" w:eastAsiaTheme="minorEastAsia" w:hAnsiTheme="minorEastAsia" w:hint="eastAsia"/>
          <w:b/>
          <w:color w:val="auto"/>
        </w:rPr>
        <w:t xml:space="preserve"> </w:t>
      </w:r>
      <w:r w:rsidR="00464A6C" w:rsidRPr="00666F08">
        <w:rPr>
          <w:rFonts w:asciiTheme="minorEastAsia" w:eastAsiaTheme="minorEastAsia" w:hAnsiTheme="minorEastAsia"/>
          <w:b/>
          <w:color w:val="auto"/>
        </w:rPr>
        <w:t>칙</w:t>
      </w:r>
    </w:p>
    <w:p w:rsidR="00E42BAC" w:rsidRPr="00666F08" w:rsidRDefault="00464A6C" w:rsidP="00D15861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2" w:name="제1조목적"/>
      <w:bookmarkStart w:id="3" w:name="_Toc452455143"/>
      <w:bookmarkEnd w:id="2"/>
      <w:r w:rsidRPr="00666F08">
        <w:rPr>
          <w:rFonts w:ascii="맑은 고딕" w:eastAsia="맑은 고딕" w:hAnsi="맑은 고딕"/>
          <w:b/>
          <w:color w:val="auto"/>
          <w:szCs w:val="20"/>
        </w:rPr>
        <w:t>제1조 (목적)</w:t>
      </w:r>
      <w:bookmarkEnd w:id="3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2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이 약관은 주식회사</w:t>
      </w:r>
      <w:r w:rsidR="000637E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17791" w:rsidRPr="00666F08">
        <w:rPr>
          <w:rFonts w:ascii="맑은 고딕" w:eastAsia="맑은 고딕" w:hAnsi="맑은 고딕" w:hint="eastAsia"/>
          <w:color w:val="auto"/>
          <w:szCs w:val="20"/>
        </w:rPr>
        <w:t>JCN</w:t>
      </w:r>
      <w:r w:rsidR="00B47139" w:rsidRPr="00666F08">
        <w:rPr>
          <w:rFonts w:ascii="맑은 고딕" w:eastAsia="맑은 고딕" w:hAnsi="맑은 고딕" w:hint="eastAsia"/>
          <w:color w:val="auto"/>
          <w:szCs w:val="20"/>
        </w:rPr>
        <w:t>울산중앙방송</w:t>
      </w:r>
      <w:r w:rsidR="00B47139" w:rsidRPr="00666F08">
        <w:rPr>
          <w:rFonts w:ascii="맑은 고딕" w:eastAsia="맑은 고딕" w:hAnsi="맑은 고딕"/>
          <w:color w:val="auto"/>
          <w:szCs w:val="20"/>
        </w:rPr>
        <w:t>㈜</w:t>
      </w:r>
      <w:r w:rsidRPr="00666F08">
        <w:rPr>
          <w:rFonts w:ascii="맑은 고딕" w:eastAsia="맑은 고딕" w:hAnsi="맑은 고딕"/>
          <w:color w:val="auto"/>
          <w:szCs w:val="20"/>
        </w:rPr>
        <w:t>(이하 ‘회사’라 합니다)</w:t>
      </w:r>
      <w:r w:rsidR="00B47139" w:rsidRPr="00666F08">
        <w:rPr>
          <w:rFonts w:ascii="맑은 고딕" w:eastAsia="맑은 고딕" w:hAnsi="맑은 고딕" w:hint="eastAsia"/>
          <w:color w:val="auto"/>
          <w:szCs w:val="20"/>
        </w:rPr>
        <w:t>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이동전화 이용고객(이하 ‘고객’이라 합니다)간에 이동전화의 이용조건 및 절차에 관한 사항을 정함을 목적으로 합니다.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200" w:hanging="2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4" w:name="제2조약관의적용"/>
      <w:bookmarkStart w:id="5" w:name="_Toc452455144"/>
      <w:bookmarkEnd w:id="4"/>
      <w:r w:rsidRPr="00666F08">
        <w:rPr>
          <w:rFonts w:ascii="맑은 고딕" w:eastAsia="맑은 고딕" w:hAnsi="맑은 고딕"/>
          <w:b/>
          <w:color w:val="auto"/>
          <w:szCs w:val="20"/>
        </w:rPr>
        <w:t>제2조 (약관의 적용)</w:t>
      </w:r>
      <w:bookmarkEnd w:id="5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5" w:hanging="50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이동전화 이용에 관하여는 이 약관을 적용하고, 이 약관에 명시되지 아니한 사항에 대하여는 관계</w:t>
      </w:r>
      <w:r w:rsidR="000637E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법령 및 개별 이용계약서(약정서 등) 내용에 따라 적용합니다.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9" w:hanging="51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제1항에서 정한 개별 이용계약서에는 서비스 이용계약에 관하여 고객의 이익을 침해하거나 부당한 내용을 규정할 수 없습니다.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519" w:hanging="519"/>
        <w:contextualSpacing/>
        <w:rPr>
          <w:rFonts w:ascii="맑은 고딕" w:eastAsia="맑은 고딕" w:hAnsi="맑은 고딕"/>
          <w:color w:val="auto"/>
          <w:szCs w:val="20"/>
        </w:rPr>
      </w:pPr>
    </w:p>
    <w:p w:rsidR="00AF0FB7" w:rsidRPr="00666F08" w:rsidRDefault="00AF0FB7" w:rsidP="00D66CD9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6" w:name="_Toc452455145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제3조 (MVNO서비스)</w:t>
      </w:r>
      <w:bookmarkEnd w:id="6"/>
    </w:p>
    <w:p w:rsidR="00CB39D1" w:rsidRPr="00666F08" w:rsidRDefault="00CB39D1" w:rsidP="00CB39D1">
      <w:pPr>
        <w:pStyle w:val="a3"/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ind w:right="258"/>
        <w:contextualSpacing/>
        <w:jc w:val="left"/>
        <w:textAlignment w:val="auto"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MVNO란 Mobile Virtual Network Operator(가상이동통신망 사업자)의 약자로 기존사업자의 설비</w:t>
      </w:r>
      <w:r w:rsidRPr="00666F08">
        <w:rPr>
          <w:rFonts w:ascii="맑은 고딕" w:eastAsia="맑은 고딕" w:hAnsi="맑은 고딕" w:hint="eastAsia"/>
          <w:color w:val="auto"/>
          <w:szCs w:val="20"/>
        </w:rPr>
        <w:sym w:font="Wingdings" w:char="F0A0"/>
      </w:r>
      <w:r w:rsidRPr="00666F08">
        <w:rPr>
          <w:rFonts w:ascii="맑은 고딕" w:eastAsia="맑은 고딕" w:hAnsi="맑은 고딕"/>
          <w:color w:val="auto"/>
          <w:szCs w:val="20"/>
        </w:rPr>
        <w:t xml:space="preserve">서비스를 도매로 제공받아 이용자에게 통신서비스를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재판매하는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사업자를 말합니다.</w:t>
      </w:r>
    </w:p>
    <w:p w:rsidR="00AF0FB7" w:rsidRPr="00666F08" w:rsidRDefault="00AF0FB7" w:rsidP="005711EF">
      <w:pPr>
        <w:pStyle w:val="a3"/>
        <w:widowControl/>
        <w:numPr>
          <w:ilvl w:val="0"/>
          <w:numId w:val="14"/>
        </w:numPr>
        <w:wordWrap/>
        <w:autoSpaceDE/>
        <w:autoSpaceDN/>
        <w:spacing w:before="288" w:beforeAutospacing="1" w:after="288" w:afterAutospacing="1" w:line="240" w:lineRule="auto"/>
        <w:ind w:right="258"/>
        <w:contextualSpacing/>
        <w:jc w:val="left"/>
        <w:textAlignment w:val="auto"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회사는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전기통신사업법 제38조 제5항 및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132C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고시 제</w:t>
      </w:r>
      <w:r w:rsidR="00132CEE" w:rsidRPr="00666F08">
        <w:rPr>
          <w:rFonts w:ascii="맑은 고딕" w:eastAsia="맑은 고딕" w:hAnsi="맑은 고딕"/>
          <w:color w:val="auto"/>
          <w:szCs w:val="20"/>
        </w:rPr>
        <w:t>201</w:t>
      </w:r>
      <w:r w:rsidR="00132CEE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132CEE" w:rsidRPr="00666F08">
        <w:rPr>
          <w:rFonts w:ascii="맑은 고딕" w:eastAsia="맑은 고딕" w:hAnsi="맑은 고딕"/>
          <w:color w:val="auto"/>
          <w:szCs w:val="20"/>
        </w:rPr>
        <w:t>-</w:t>
      </w:r>
      <w:r w:rsidR="00132CEE" w:rsidRPr="00666F08">
        <w:rPr>
          <w:rFonts w:ascii="맑은 고딕" w:eastAsia="맑은 고딕" w:hAnsi="맑은 고딕" w:hint="eastAsia"/>
          <w:color w:val="auto"/>
          <w:szCs w:val="20"/>
        </w:rPr>
        <w:t>188</w:t>
      </w:r>
      <w:r w:rsidRPr="00666F08">
        <w:rPr>
          <w:rFonts w:ascii="맑은 고딕" w:eastAsia="맑은 고딕" w:hAnsi="맑은 고딕"/>
          <w:color w:val="auto"/>
          <w:szCs w:val="20"/>
        </w:rPr>
        <w:t>호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「도매제공의무사업자의 도매제공의무서비스 대상과 도매제공의 조건·절차·방법 및 대가의 산정에 관한 기준」 </w:t>
      </w:r>
      <w:r w:rsidR="000637E4" w:rsidRPr="00666F08">
        <w:rPr>
          <w:rFonts w:ascii="맑은 고딕" w:eastAsia="맑은 고딕" w:hAnsi="맑은 고딕" w:hint="eastAsia"/>
          <w:color w:val="auto"/>
          <w:szCs w:val="20"/>
        </w:rPr>
        <w:t>및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「별정통신사업자(도매제공의무서비스 재판매사업) 이용약관」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에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근거하여</w:t>
      </w:r>
      <w:r w:rsidR="004623BC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2A24B3" w:rsidRPr="00666F08">
        <w:rPr>
          <w:rFonts w:ascii="맑은 고딕" w:eastAsia="맑은 고딕" w:hAnsi="맑은 고딕" w:hint="eastAsia"/>
          <w:color w:val="auto"/>
          <w:szCs w:val="20"/>
        </w:rPr>
        <w:t xml:space="preserve">도매제공의무사업자인 </w:t>
      </w:r>
      <w:r w:rsidR="004623BC" w:rsidRPr="00666F08">
        <w:rPr>
          <w:rFonts w:ascii="맑은 고딕" w:eastAsia="맑은 고딕" w:hAnsi="맑은 고딕" w:hint="eastAsia"/>
          <w:color w:val="auto"/>
          <w:szCs w:val="20"/>
        </w:rPr>
        <w:t>SK</w:t>
      </w:r>
      <w:r w:rsidRPr="00666F08">
        <w:rPr>
          <w:rFonts w:ascii="맑은 고딕" w:eastAsia="맑은 고딕" w:hAnsi="맑은 고딕"/>
          <w:color w:val="auto"/>
          <w:szCs w:val="20"/>
        </w:rPr>
        <w:t>텔레콤</w:t>
      </w:r>
      <w:r w:rsidR="000637E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주식회사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의 이동통신망을 </w:t>
      </w:r>
      <w:r w:rsidR="000F58B6" w:rsidRPr="00666F08">
        <w:rPr>
          <w:rFonts w:ascii="맑은 고딕" w:eastAsia="맑은 고딕" w:hAnsi="맑은 고딕" w:hint="eastAsia"/>
          <w:color w:val="auto"/>
          <w:szCs w:val="20"/>
        </w:rPr>
        <w:t xml:space="preserve">이용하는 </w:t>
      </w:r>
      <w:r w:rsidR="000F58B6" w:rsidRPr="00666F08">
        <w:rPr>
          <w:rFonts w:ascii="맑은 고딕" w:eastAsia="맑은 고딕" w:hAnsi="맑은 고딕"/>
          <w:color w:val="auto"/>
          <w:szCs w:val="20"/>
        </w:rPr>
        <w:t>㈜</w:t>
      </w:r>
      <w:proofErr w:type="spellStart"/>
      <w:r w:rsidR="000F58B6" w:rsidRPr="00666F08">
        <w:rPr>
          <w:rFonts w:ascii="맑은 고딕" w:eastAsia="맑은 고딕" w:hAnsi="맑은 고딕" w:hint="eastAsia"/>
          <w:color w:val="auto"/>
          <w:szCs w:val="20"/>
        </w:rPr>
        <w:t>한국케이블텔레콤으로부터</w:t>
      </w:r>
      <w:proofErr w:type="spellEnd"/>
      <w:r w:rsidR="000F58B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proofErr w:type="spellStart"/>
      <w:r w:rsidR="000F58B6" w:rsidRPr="00666F08">
        <w:rPr>
          <w:rFonts w:ascii="맑은 고딕" w:eastAsia="맑은 고딕" w:hAnsi="맑은 고딕" w:hint="eastAsia"/>
          <w:color w:val="auto"/>
          <w:szCs w:val="20"/>
        </w:rPr>
        <w:t>재제공</w:t>
      </w:r>
      <w:proofErr w:type="spellEnd"/>
      <w:r w:rsidR="000F58B6" w:rsidRPr="00666F08">
        <w:rPr>
          <w:rFonts w:ascii="맑은 고딕" w:eastAsia="맑은 고딕" w:hAnsi="맑은 고딕" w:hint="eastAsia"/>
          <w:color w:val="auto"/>
          <w:szCs w:val="20"/>
        </w:rPr>
        <w:t xml:space="preserve"> 계약을 통해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MVNO 서비스를 제공합니다.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7" w:name="제2장계약체결"/>
      <w:bookmarkStart w:id="8" w:name="_Toc452455146"/>
      <w:bookmarkEnd w:id="7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제2</w:t>
      </w:r>
      <w:proofErr w:type="gramStart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장  계약체결</w:t>
      </w:r>
      <w:bookmarkEnd w:id="8"/>
      <w:proofErr w:type="gramEnd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9" w:name="제3조계약의종류"/>
      <w:bookmarkStart w:id="10" w:name="_Toc452455147"/>
      <w:bookmarkEnd w:id="9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847B4A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(계약의 종류)</w:t>
      </w:r>
      <w:bookmarkEnd w:id="10"/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회사와 고객간의 이용계약은 다음 각 호와 같이 구분합니다.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55" w:hanging="65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선불이용계약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회사가 발행한 선불카드를 구입하여 이동전화를 이용하는 계약</w:t>
      </w:r>
    </w:p>
    <w:p w:rsidR="00E42BAC" w:rsidRPr="00666F08" w:rsidRDefault="00B303EC" w:rsidP="00B303EC">
      <w:pPr>
        <w:pStyle w:val="a3"/>
        <w:wordWrap/>
        <w:spacing w:before="288" w:after="288" w:line="240" w:lineRule="auto"/>
        <w:ind w:firstLineChars="200" w:firstLine="400"/>
        <w:contextualSpacing/>
        <w:rPr>
          <w:rFonts w:ascii="맑은 고딕" w:eastAsia="맑은 고딕" w:hAnsi="맑은 고딕"/>
          <w:strike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. </w:t>
      </w:r>
      <w:proofErr w:type="gramStart"/>
      <w:r w:rsidR="00464A6C" w:rsidRPr="00666F08">
        <w:rPr>
          <w:rFonts w:ascii="맑은 고딕" w:eastAsia="맑은 고딕" w:hAnsi="맑은 고딕"/>
          <w:color w:val="auto"/>
          <w:szCs w:val="20"/>
        </w:rPr>
        <w:t>일반이용계약 :</w:t>
      </w:r>
      <w:proofErr w:type="gramEnd"/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9069DF" w:rsidRPr="00666F08">
        <w:rPr>
          <w:rFonts w:ascii="맑은 고딕" w:eastAsia="맑은 고딕" w:hAnsi="맑은 고딕" w:hint="eastAsia"/>
          <w:color w:val="auto"/>
          <w:szCs w:val="20"/>
        </w:rPr>
        <w:t>이동전화 사용을 원하는 고객이 회사에 가입하여 이용하는 계약</w:t>
      </w:r>
    </w:p>
    <w:p w:rsidR="00E42BAC" w:rsidRPr="00666F08" w:rsidRDefault="00464A6C" w:rsidP="002D66EA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② 제1항 각 호의 계약에 대한 세부적인 사항은 개별 이용계약서(약정서 등)에 의합니다.</w:t>
      </w:r>
    </w:p>
    <w:p w:rsidR="002D66EA" w:rsidRPr="00666F08" w:rsidRDefault="002D66EA" w:rsidP="002D66EA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11" w:name="제4조이용신청방법등"/>
      <w:bookmarkStart w:id="12" w:name="_Toc452455148"/>
      <w:bookmarkEnd w:id="11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5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(이용신청방법 등)</w:t>
      </w:r>
      <w:bookmarkEnd w:id="12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3" w:hanging="52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고객이 이동전화 이용계약을 체결하기 위해서는 </w:t>
      </w:r>
      <w:r w:rsidR="00CF1C62" w:rsidRPr="00666F08">
        <w:rPr>
          <w:rFonts w:ascii="맑은 고딕" w:eastAsia="맑은 고딕" w:hAnsi="맑은 고딕" w:hint="eastAsia"/>
          <w:color w:val="auto"/>
          <w:szCs w:val="20"/>
        </w:rPr>
        <w:t xml:space="preserve">[별표2]의 </w:t>
      </w:r>
      <w:r w:rsidRPr="00666F08">
        <w:rPr>
          <w:rFonts w:ascii="맑은 고딕" w:eastAsia="맑은 고딕" w:hAnsi="맑은 고딕"/>
          <w:color w:val="auto"/>
          <w:szCs w:val="20"/>
        </w:rPr>
        <w:t>구비서류와 함께 이용계약서(정본)를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 작성하고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이용계약서 및 구비서류의 이미지를 보관하며, 정본은 고객이 보관합니다.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8" w:hanging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제1항의 이용계약을 대리인이 신청할 경우에는 회사는 고객 본인에게 가입 신청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 xml:space="preserve">위임여부를 </w:t>
      </w:r>
      <w:bookmarkStart w:id="13" w:name="제5조이용신청에대한승낙의제한"/>
      <w:bookmarkEnd w:id="13"/>
      <w:r w:rsidRPr="00666F08">
        <w:rPr>
          <w:rFonts w:ascii="맑은 고딕" w:eastAsia="맑은 고딕" w:hAnsi="맑은 고딕"/>
          <w:color w:val="auto"/>
          <w:szCs w:val="20"/>
        </w:rPr>
        <w:t>전화로 확인할 수 있습니다.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508" w:hanging="508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14" w:name="_Toc452455149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6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(이용신청에 대한 승낙의 제한)</w:t>
      </w:r>
      <w:bookmarkEnd w:id="14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다음 각 호의 하나에 해당하는 신청에 대하여는 승낙을 하지 아니합니다.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타인 명의로 신청한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제출서류 및 제출정보의 내용이 허위인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59" w:hanging="65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타인의 명의를 도용한 사실이 있거나 처벌받은 경우 또는 </w:t>
      </w:r>
      <w:r w:rsidR="0006375E" w:rsidRPr="00666F08">
        <w:rPr>
          <w:rFonts w:ascii="맑은 고딕" w:eastAsia="맑은 고딕" w:hAnsi="맑은 고딕" w:hint="eastAsia"/>
          <w:color w:val="auto"/>
          <w:szCs w:val="20"/>
        </w:rPr>
        <w:t xml:space="preserve">상습적으로 </w:t>
      </w:r>
      <w:r w:rsidRPr="00666F08">
        <w:rPr>
          <w:rFonts w:ascii="맑은 고딕" w:eastAsia="맑은 고딕" w:hAnsi="맑은 고딕"/>
          <w:color w:val="auto"/>
          <w:szCs w:val="20"/>
        </w:rPr>
        <w:t>명의도용을 허위신고(2회 이상)하는 경우</w:t>
      </w:r>
    </w:p>
    <w:p w:rsidR="00943A4D" w:rsidRPr="00DE01B9" w:rsidRDefault="00464A6C" w:rsidP="00BE65E2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BE65E2" w:rsidRPr="00DE01B9">
        <w:rPr>
          <w:rFonts w:ascii="맑은 고딕" w:eastAsia="맑은 고딕" w:hAnsi="맑은 고딕" w:hint="eastAsia"/>
          <w:color w:val="auto"/>
          <w:szCs w:val="20"/>
        </w:rPr>
        <w:t>4</w:t>
      </w:r>
      <w:r w:rsidR="00943A4D" w:rsidRPr="00DE01B9">
        <w:rPr>
          <w:rFonts w:ascii="맑은 고딕" w:eastAsia="맑은 고딕" w:hAnsi="맑은 고딕" w:hint="eastAsia"/>
          <w:color w:val="auto"/>
          <w:szCs w:val="20"/>
        </w:rPr>
        <w:t>.</w:t>
      </w:r>
      <w:r w:rsidR="00B83A0B"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943A4D" w:rsidRPr="00DE01B9">
        <w:rPr>
          <w:rFonts w:ascii="맑은 고딕" w:eastAsia="맑은 고딕" w:hAnsi="맑은 고딕" w:hint="eastAsia"/>
          <w:color w:val="auto"/>
          <w:szCs w:val="20"/>
        </w:rPr>
        <w:t>개인명의</w:t>
      </w:r>
      <w:r w:rsidR="00A0514B"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B03BF5" w:rsidRPr="00DE01B9">
        <w:rPr>
          <w:rFonts w:ascii="맑은 고딕" w:eastAsia="맑은 고딕" w:hAnsi="맑은 고딕"/>
          <w:color w:val="auto"/>
          <w:szCs w:val="20"/>
        </w:rPr>
        <w:t>180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일간 이동전화 통합 개통이력을 조회하여,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B36968" w:rsidRPr="00DE01B9">
        <w:rPr>
          <w:rFonts w:ascii="맑은 고딕" w:eastAsia="맑은 고딕" w:hAnsi="맑은 고딕" w:hint="eastAsia"/>
          <w:color w:val="auto"/>
          <w:szCs w:val="20"/>
        </w:rPr>
        <w:t>4</w:t>
      </w:r>
      <w:r w:rsidR="00943A4D" w:rsidRPr="00DE01B9">
        <w:rPr>
          <w:rFonts w:ascii="맑은 고딕" w:eastAsia="맑은 고딕" w:hAnsi="맑은 고딕" w:hint="eastAsia"/>
          <w:color w:val="auto"/>
          <w:szCs w:val="20"/>
        </w:rPr>
        <w:t xml:space="preserve">회선을 초과하여 개통하는 경우. </w:t>
      </w:r>
      <w:r w:rsidR="00B03BF5" w:rsidRPr="00DE01B9">
        <w:rPr>
          <w:rFonts w:ascii="맑은 고딕" w:eastAsia="맑은 고딕" w:hAnsi="맑은 고딕"/>
          <w:color w:val="auto"/>
          <w:szCs w:val="20"/>
        </w:rPr>
        <w:t>(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예외사항)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계약상대방이 지점 방문을 통한 본인확인으로 계약을 신청하는 경우 기준회선을 초과하는 가입을 허용</w:t>
      </w:r>
    </w:p>
    <w:p w:rsidR="00B03BF5" w:rsidRPr="00DE01B9" w:rsidRDefault="00B03BF5" w:rsidP="00BE65E2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DE01B9">
        <w:rPr>
          <w:rFonts w:ascii="맑은 고딕" w:eastAsia="맑은 고딕" w:hAnsi="맑은 고딕"/>
          <w:color w:val="auto"/>
          <w:szCs w:val="20"/>
        </w:rPr>
        <w:t xml:space="preserve">       </w:t>
      </w:r>
      <w:r w:rsidRPr="00DE01B9">
        <w:rPr>
          <w:rFonts w:ascii="맑은 고딕" w:eastAsia="맑은 고딕" w:hAnsi="맑은 고딕" w:hint="eastAsia"/>
          <w:color w:val="auto"/>
          <w:szCs w:val="20"/>
        </w:rPr>
        <w:t>단,</w:t>
      </w:r>
      <w:r w:rsidRPr="00DE01B9">
        <w:rPr>
          <w:rFonts w:ascii="맑은 고딕" w:eastAsia="맑은 고딕" w:hAnsi="맑은 고딕"/>
          <w:color w:val="auto"/>
          <w:szCs w:val="20"/>
        </w:rPr>
        <w:t xml:space="preserve"> 12</w:t>
      </w:r>
      <w:r w:rsidRPr="00DE01B9">
        <w:rPr>
          <w:rFonts w:ascii="맑은 고딕" w:eastAsia="맑은 고딕" w:hAnsi="맑은 고딕" w:hint="eastAsia"/>
          <w:color w:val="auto"/>
          <w:szCs w:val="20"/>
        </w:rPr>
        <w:t>개월 이내에 계약상대방의 명의가 도용된 이력이 있는 경우에는 예외사항 적용불가</w:t>
      </w:r>
    </w:p>
    <w:p w:rsidR="00C33878" w:rsidRPr="00DE01B9" w:rsidRDefault="00BE65E2" w:rsidP="00824BB6">
      <w:pPr>
        <w:pStyle w:val="a3"/>
        <w:wordWrap/>
        <w:spacing w:before="288" w:after="288" w:line="240" w:lineRule="auto"/>
        <w:ind w:left="785" w:hanging="785"/>
        <w:contextualSpacing/>
        <w:rPr>
          <w:rFonts w:ascii="맑은 고딕" w:eastAsia="맑은 고딕" w:hAnsi="맑은 고딕"/>
          <w:color w:val="auto"/>
          <w:szCs w:val="20"/>
        </w:rPr>
      </w:pPr>
      <w:r w:rsidRPr="00DE01B9">
        <w:rPr>
          <w:rFonts w:ascii="맑은 고딕" w:eastAsia="맑은 고딕" w:hAnsi="맑은 고딕" w:hint="eastAsia"/>
          <w:color w:val="auto"/>
          <w:szCs w:val="20"/>
        </w:rPr>
        <w:t xml:space="preserve">    5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 xml:space="preserve">. 법인명의 </w:t>
      </w:r>
      <w:r w:rsidR="00B03BF5" w:rsidRPr="00DE01B9">
        <w:rPr>
          <w:rFonts w:ascii="맑은 고딕" w:eastAsia="맑은 고딕" w:hAnsi="맑은 고딕"/>
          <w:color w:val="auto"/>
          <w:szCs w:val="20"/>
        </w:rPr>
        <w:t>180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일간 이동전화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 xml:space="preserve">통합 개통이력을 조회하여 </w:t>
      </w:r>
      <w:r w:rsidR="00CA570C" w:rsidRPr="00DE01B9">
        <w:rPr>
          <w:rFonts w:ascii="맑은 고딕" w:eastAsia="맑은 고딕" w:hAnsi="맑은 고딕"/>
          <w:color w:val="auto"/>
          <w:szCs w:val="20"/>
        </w:rPr>
        <w:t>5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>회선을 초과하여 개통하는 경우. 단, 회사가 정한 우량고객기준</w:t>
      </w:r>
      <w:r w:rsidR="00824BB6"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>(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요금보증보험,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>납세사실 확인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,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보증금 납부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 xml:space="preserve"> 등)에 해당하는 경우는 추가 개통 가능</w:t>
      </w:r>
    </w:p>
    <w:p w:rsidR="00B03BF5" w:rsidRPr="00DE01B9" w:rsidRDefault="00B03BF5" w:rsidP="00824BB6">
      <w:pPr>
        <w:pStyle w:val="a3"/>
        <w:wordWrap/>
        <w:spacing w:before="288" w:after="288" w:line="240" w:lineRule="auto"/>
        <w:ind w:left="785" w:hanging="785"/>
        <w:contextualSpacing/>
        <w:rPr>
          <w:rFonts w:ascii="맑은 고딕" w:eastAsia="맑은 고딕" w:hAnsi="맑은 고딕"/>
          <w:color w:val="auto"/>
          <w:szCs w:val="20"/>
        </w:rPr>
      </w:pPr>
      <w:r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DE01B9">
        <w:rPr>
          <w:rFonts w:ascii="맑은 고딕" w:eastAsia="맑은 고딕" w:hAnsi="맑은 고딕"/>
          <w:color w:val="auto"/>
          <w:szCs w:val="20"/>
        </w:rPr>
        <w:t xml:space="preserve">        - M2M </w:t>
      </w:r>
      <w:r w:rsidRPr="00DE01B9">
        <w:rPr>
          <w:rFonts w:ascii="맑은 고딕" w:eastAsia="맑은 고딕" w:hAnsi="맑은 고딕" w:hint="eastAsia"/>
          <w:color w:val="auto"/>
          <w:szCs w:val="20"/>
        </w:rPr>
        <w:t>회선은 기준 회선 수에서 제외</w:t>
      </w:r>
    </w:p>
    <w:p w:rsidR="00B03BF5" w:rsidRPr="00DE01B9" w:rsidRDefault="00BE65E2" w:rsidP="00B03BF5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DE01B9">
        <w:rPr>
          <w:rFonts w:ascii="맑은 고딕" w:eastAsia="맑은 고딕" w:hAnsi="맑은 고딕" w:hint="eastAsia"/>
          <w:color w:val="auto"/>
          <w:szCs w:val="20"/>
        </w:rPr>
        <w:t xml:space="preserve">    6</w:t>
      </w:r>
      <w:r w:rsidR="00C33878" w:rsidRPr="00DE01B9">
        <w:rPr>
          <w:rFonts w:ascii="맑은 고딕" w:eastAsia="맑은 고딕" w:hAnsi="맑은 고딕" w:hint="eastAsia"/>
          <w:color w:val="auto"/>
          <w:szCs w:val="20"/>
        </w:rPr>
        <w:t xml:space="preserve">. 외국인이 </w:t>
      </w:r>
      <w:r w:rsidR="00B03BF5" w:rsidRPr="00DE01B9">
        <w:rPr>
          <w:rFonts w:ascii="맑은 고딕" w:eastAsia="맑은 고딕" w:hAnsi="맑은 고딕"/>
          <w:color w:val="auto"/>
          <w:szCs w:val="20"/>
        </w:rPr>
        <w:t>180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일간 이동전화 통합 개통이력을 조회하여,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2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 xml:space="preserve">회선을 초과하여 개통하는 경우. </w:t>
      </w:r>
      <w:r w:rsidR="00B03BF5" w:rsidRPr="00DE01B9">
        <w:rPr>
          <w:rFonts w:ascii="맑은 고딕" w:eastAsia="맑은 고딕" w:hAnsi="맑은 고딕"/>
          <w:color w:val="auto"/>
          <w:szCs w:val="20"/>
        </w:rPr>
        <w:t>(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예외사항)</w:t>
      </w:r>
      <w:r w:rsidR="00B03BF5" w:rsidRPr="00DE01B9">
        <w:rPr>
          <w:rFonts w:ascii="맑은 고딕" w:eastAsia="맑은 고딕" w:hAnsi="맑은 고딕"/>
          <w:color w:val="auto"/>
          <w:szCs w:val="20"/>
        </w:rPr>
        <w:t xml:space="preserve"> </w:t>
      </w:r>
      <w:r w:rsidR="00B03BF5" w:rsidRPr="00DE01B9">
        <w:rPr>
          <w:rFonts w:ascii="맑은 고딕" w:eastAsia="맑은 고딕" w:hAnsi="맑은 고딕" w:hint="eastAsia"/>
          <w:color w:val="auto"/>
          <w:szCs w:val="20"/>
        </w:rPr>
        <w:t>계약상대방이 지점 방문을 통한 본인확인으로 계약을 신청하는 경우 기준회선을 초과하는 가입을 허용</w:t>
      </w:r>
    </w:p>
    <w:p w:rsidR="00B03BF5" w:rsidRPr="00DE01B9" w:rsidRDefault="00B03BF5" w:rsidP="00B03BF5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DE01B9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DE01B9">
        <w:rPr>
          <w:rFonts w:ascii="맑은 고딕" w:eastAsia="맑은 고딕" w:hAnsi="맑은 고딕"/>
          <w:color w:val="auto"/>
          <w:szCs w:val="20"/>
        </w:rPr>
        <w:t xml:space="preserve">       </w:t>
      </w:r>
      <w:r w:rsidRPr="00DE01B9">
        <w:rPr>
          <w:rFonts w:ascii="맑은 고딕" w:eastAsia="맑은 고딕" w:hAnsi="맑은 고딕" w:hint="eastAsia"/>
          <w:color w:val="auto"/>
          <w:szCs w:val="20"/>
        </w:rPr>
        <w:t>단,</w:t>
      </w:r>
      <w:r w:rsidRPr="00DE01B9">
        <w:rPr>
          <w:rFonts w:ascii="맑은 고딕" w:eastAsia="맑은 고딕" w:hAnsi="맑은 고딕"/>
          <w:color w:val="auto"/>
          <w:szCs w:val="20"/>
        </w:rPr>
        <w:t xml:space="preserve"> 12</w:t>
      </w:r>
      <w:r w:rsidRPr="00DE01B9">
        <w:rPr>
          <w:rFonts w:ascii="맑은 고딕" w:eastAsia="맑은 고딕" w:hAnsi="맑은 고딕" w:hint="eastAsia"/>
          <w:color w:val="auto"/>
          <w:szCs w:val="20"/>
        </w:rPr>
        <w:t>개월 이내에 계약상대방의 명의가 도용된 이력이 있는 경우에는 예외사항 적용불가</w:t>
      </w:r>
    </w:p>
    <w:p w:rsidR="00C33878" w:rsidRPr="00DE01B9" w:rsidRDefault="00C33878" w:rsidP="005711EF">
      <w:pPr>
        <w:pStyle w:val="a3"/>
        <w:wordWrap/>
        <w:spacing w:before="288" w:after="288" w:line="240" w:lineRule="auto"/>
        <w:ind w:left="785" w:hanging="78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785" w:hanging="78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BE65E2" w:rsidRPr="00666F08">
        <w:rPr>
          <w:rFonts w:ascii="맑은 고딕" w:eastAsia="맑은 고딕" w:hAnsi="맑은 고딕" w:hint="eastAsia"/>
          <w:color w:val="auto"/>
          <w:szCs w:val="20"/>
        </w:rPr>
        <w:t>7</w:t>
      </w:r>
      <w:r w:rsidRPr="00666F08">
        <w:rPr>
          <w:rFonts w:ascii="맑은 고딕" w:eastAsia="맑은 고딕" w:hAnsi="맑은 고딕"/>
          <w:color w:val="auto"/>
          <w:szCs w:val="20"/>
        </w:rPr>
        <w:t>. 이용약관 제</w:t>
      </w:r>
      <w:r w:rsidR="00E42BBB" w:rsidRPr="00666F08">
        <w:rPr>
          <w:rFonts w:ascii="맑은 고딕" w:eastAsia="맑은 고딕" w:hAnsi="맑은 고딕" w:hint="eastAsia"/>
          <w:color w:val="auto"/>
          <w:szCs w:val="20"/>
        </w:rPr>
        <w:t>17</w:t>
      </w:r>
      <w:r w:rsidRPr="00666F08">
        <w:rPr>
          <w:rFonts w:ascii="맑은 고딕" w:eastAsia="맑은 고딕" w:hAnsi="맑은 고딕"/>
          <w:color w:val="auto"/>
          <w:szCs w:val="20"/>
        </w:rPr>
        <w:t>조</w:t>
      </w:r>
      <w:r w:rsidR="00E42BBB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882B70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="00561163"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="00882B70" w:rsidRPr="00666F08">
        <w:rPr>
          <w:rFonts w:ascii="맑은 고딕" w:eastAsia="맑은 고딕" w:hAnsi="맑은 고딕" w:hint="eastAsia"/>
          <w:color w:val="auto"/>
          <w:szCs w:val="20"/>
        </w:rPr>
        <w:t>항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의 </w:t>
      </w:r>
      <w:r w:rsidR="00882B70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="0084210D" w:rsidRPr="00666F08">
        <w:rPr>
          <w:rFonts w:ascii="맑은 고딕" w:eastAsia="맑은 고딕" w:hAnsi="맑은 고딕" w:hint="eastAsia"/>
          <w:color w:val="auto"/>
          <w:szCs w:val="20"/>
        </w:rPr>
        <w:t>9</w:t>
      </w:r>
      <w:r w:rsidRPr="00666F08">
        <w:rPr>
          <w:rFonts w:ascii="맑은 고딕" w:eastAsia="맑은 고딕" w:hAnsi="맑은 고딕"/>
          <w:color w:val="auto"/>
          <w:szCs w:val="20"/>
        </w:rPr>
        <w:t>호에 해당하는 경우(단, ‘이용자’의 자격상실이 타인의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 명의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도용 등 </w:t>
      </w:r>
      <w:r w:rsidR="005E2574" w:rsidRPr="00666F08">
        <w:rPr>
          <w:rFonts w:ascii="맑은 고딕" w:eastAsia="맑은 고딕" w:hAnsi="맑은 고딕" w:hint="eastAsia"/>
          <w:color w:val="auto"/>
          <w:szCs w:val="20"/>
        </w:rPr>
        <w:t>본인</w:t>
      </w:r>
      <w:r w:rsidRPr="00666F08">
        <w:rPr>
          <w:rFonts w:ascii="맑은 고딕" w:eastAsia="맑은 고딕" w:hAnsi="맑은 고딕"/>
          <w:color w:val="auto"/>
          <w:szCs w:val="20"/>
        </w:rPr>
        <w:t>의 과실에 의하지 않은 것으로 확인된 경우</w:t>
      </w:r>
      <w:r w:rsidR="005E2574" w:rsidRPr="00666F08">
        <w:rPr>
          <w:rFonts w:ascii="맑은 고딕" w:eastAsia="맑은 고딕" w:hAnsi="맑은 고딕" w:hint="eastAsia"/>
          <w:color w:val="auto"/>
          <w:szCs w:val="20"/>
        </w:rPr>
        <w:t xml:space="preserve"> 및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동 사유로 해지된 지 1년이 경과한 자는 제외합니다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>.</w:t>
      </w:r>
      <w:r w:rsidRPr="00666F08">
        <w:rPr>
          <w:rFonts w:ascii="맑은 고딕" w:eastAsia="맑은 고딕" w:hAnsi="맑은 고딕"/>
          <w:color w:val="auto"/>
          <w:szCs w:val="20"/>
        </w:rPr>
        <w:t>)</w:t>
      </w:r>
    </w:p>
    <w:p w:rsidR="00943A4D" w:rsidRPr="00666F08" w:rsidRDefault="00464A6C" w:rsidP="00943A4D">
      <w:pPr>
        <w:pStyle w:val="a3"/>
        <w:wordWrap/>
        <w:spacing w:before="288" w:after="288" w:line="240" w:lineRule="auto"/>
        <w:ind w:left="778" w:hanging="77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BE65E2" w:rsidRPr="00666F08">
        <w:rPr>
          <w:rFonts w:ascii="맑은 고딕" w:eastAsia="맑은 고딕" w:hAnsi="맑은 고딕" w:hint="eastAsia"/>
          <w:color w:val="auto"/>
          <w:szCs w:val="20"/>
        </w:rPr>
        <w:t>8</w:t>
      </w:r>
      <w:r w:rsidRPr="00666F08">
        <w:rPr>
          <w:rFonts w:ascii="맑은 고딕" w:eastAsia="맑은 고딕" w:hAnsi="맑은 고딕"/>
          <w:color w:val="auto"/>
          <w:szCs w:val="20"/>
        </w:rPr>
        <w:t>. 합법적인 국내체류기간 만료일까지 남은 기간이 60일 이내인 외국인이 이용신청을 하는 경우</w:t>
      </w:r>
      <w:r w:rsidR="005E4965" w:rsidRPr="00666F08">
        <w:rPr>
          <w:rFonts w:ascii="맑은 고딕" w:eastAsia="맑은 고딕" w:hAnsi="맑은 고딕" w:hint="eastAsia"/>
          <w:color w:val="auto"/>
          <w:szCs w:val="20"/>
        </w:rPr>
        <w:t xml:space="preserve"> (단, 선불이용계약은 가능)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792" w:hanging="7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BE65E2" w:rsidRPr="00666F08">
        <w:rPr>
          <w:rFonts w:ascii="맑은 고딕" w:eastAsia="맑은 고딕" w:hAnsi="맑은 고딕" w:hint="eastAsia"/>
          <w:color w:val="auto"/>
          <w:szCs w:val="20"/>
        </w:rPr>
        <w:t>9</w:t>
      </w:r>
      <w:r w:rsidRPr="00666F08">
        <w:rPr>
          <w:rFonts w:ascii="맑은 고딕" w:eastAsia="맑은 고딕" w:hAnsi="맑은 고딕"/>
          <w:color w:val="auto"/>
          <w:szCs w:val="20"/>
        </w:rPr>
        <w:t>. 최근 6개월간 가입한 이력이 없는 신규 유한회사, 합명회사, 합자회사가 1회선을 초과하여 개통하는 경우</w:t>
      </w:r>
    </w:p>
    <w:p w:rsidR="000F3341" w:rsidRPr="00666F08" w:rsidRDefault="00BE65E2" w:rsidP="000F3341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10</w:t>
      </w:r>
      <w:r w:rsidR="000F3341" w:rsidRPr="00666F08">
        <w:rPr>
          <w:rFonts w:ascii="맑은 고딕" w:eastAsia="맑은 고딕" w:hAnsi="맑은 고딕"/>
          <w:color w:val="auto"/>
          <w:szCs w:val="20"/>
        </w:rPr>
        <w:t>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F3341" w:rsidRPr="00666F08">
        <w:rPr>
          <w:rFonts w:ascii="맑은 고딕" w:eastAsia="맑은 고딕" w:hAnsi="맑은 고딕"/>
          <w:color w:val="auto"/>
          <w:szCs w:val="20"/>
        </w:rPr>
        <w:t xml:space="preserve">'신용정보의 이용 및 보호에 관한 법률(이하 '신용정보법'이라 한다) 제2조에 따른 신용정보회사 등이 제공하는 신용도판단 정보 또는 공공정보에 등록되어 있는 개인의 명의로 개통하는 경우 </w:t>
      </w:r>
    </w:p>
    <w:p w:rsidR="000F3341" w:rsidRPr="00666F08" w:rsidRDefault="00BE65E2" w:rsidP="000F3341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11</w:t>
      </w:r>
      <w:r w:rsidR="000F3341" w:rsidRPr="00666F08">
        <w:rPr>
          <w:rFonts w:ascii="맑은 고딕" w:eastAsia="맑은 고딕" w:hAnsi="맑은 고딕"/>
          <w:color w:val="auto"/>
          <w:szCs w:val="20"/>
        </w:rPr>
        <w:t>. 신용정보법 제2조에 따른 신용정보회사 등이 제공하는 신용평가가 7~10등급에 해당하는 개인의 명의로 2회선을 초과하여 개통하는 경우 (단, 보증금 납입 시, 추가 2회선 개통 가능)</w:t>
      </w:r>
    </w:p>
    <w:p w:rsidR="000F3341" w:rsidRPr="00666F08" w:rsidRDefault="00B174D6" w:rsidP="000F3341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</w:t>
      </w:r>
      <w:r w:rsidR="00BE65E2"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="000F3341" w:rsidRPr="00666F08">
        <w:rPr>
          <w:rFonts w:ascii="맑은 고딕" w:eastAsia="맑은 고딕" w:hAnsi="맑은 고딕"/>
          <w:color w:val="auto"/>
          <w:szCs w:val="20"/>
        </w:rPr>
        <w:t>. 최근 6개월간 가입한 이력이 없는 신규 법인과 신용정보회사 등이 제공하는 기업신용평가 C, D, R등급 및 등급이 없는 법인이 1회선을 초과하여 개통하는 경우</w:t>
      </w:r>
    </w:p>
    <w:p w:rsidR="00830C15" w:rsidRPr="00666F08" w:rsidRDefault="00BE65E2" w:rsidP="000F3341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lastRenderedPageBreak/>
        <w:t>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1664CD" w:rsidRPr="00666F08">
        <w:rPr>
          <w:rFonts w:ascii="맑은 고딕" w:eastAsia="맑은 고딕" w:hAnsi="맑은 고딕"/>
          <w:color w:val="auto"/>
          <w:szCs w:val="20"/>
        </w:rPr>
        <w:t>. 최근 1년 이내 설립된 법인이 개통하는 경우 법인대표자를 연대보증인으로 하여 신용정보를 조회하며, 7~10등급은 가입이 제한 될 수 있음</w:t>
      </w:r>
    </w:p>
    <w:p w:rsidR="003C466D" w:rsidRPr="00666F08" w:rsidRDefault="00BE65E2" w:rsidP="003C466D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="003C466D" w:rsidRPr="00666F08">
        <w:rPr>
          <w:rFonts w:ascii="맑은 고딕" w:eastAsia="맑은 고딕" w:hAnsi="맑은 고딕"/>
          <w:color w:val="auto"/>
          <w:szCs w:val="20"/>
        </w:rPr>
        <w:t>. 고객이 본인이 아니거나 본인 여부 확인을 거부하는 경우</w:t>
      </w:r>
    </w:p>
    <w:p w:rsidR="003C466D" w:rsidRPr="00666F08" w:rsidRDefault="00BE65E2" w:rsidP="003C466D">
      <w:pPr>
        <w:pStyle w:val="a3"/>
        <w:wordWrap/>
        <w:spacing w:before="288" w:after="288" w:line="240" w:lineRule="auto"/>
        <w:ind w:leftChars="200" w:left="792" w:hangingChars="196" w:hanging="39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5</w:t>
      </w:r>
      <w:r w:rsidR="003C466D" w:rsidRPr="00666F08">
        <w:rPr>
          <w:rFonts w:ascii="맑은 고딕" w:eastAsia="맑은 고딕" w:hAnsi="맑은 고딕"/>
          <w:color w:val="auto"/>
          <w:szCs w:val="20"/>
        </w:rPr>
        <w:t>. 고객이 제시한 신분증 및 증서의 진위가 확인되지 않은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b/>
          <w:color w:val="auto"/>
          <w:szCs w:val="20"/>
          <w:u w:val="single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② 회사는 서비스 이용신청이 다음 각호의 하나에 해당하는 경우에는 그 신청에 대한 승낙 제한사유가 해소될 때까지는 승낙을 하지 </w:t>
      </w:r>
      <w:r w:rsidR="00BD0A0A" w:rsidRPr="00666F08">
        <w:rPr>
          <w:rFonts w:ascii="맑은 고딕" w:eastAsia="맑은 고딕" w:hAnsi="맑은 고딕" w:hint="eastAsia"/>
          <w:color w:val="auto"/>
          <w:szCs w:val="20"/>
        </w:rPr>
        <w:t>아니합니다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3" w:hanging="66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B65554" w:rsidRPr="00666F08">
        <w:rPr>
          <w:rFonts w:ascii="맑은 고딕" w:eastAsia="맑은 고딕" w:hAnsi="맑은 고딕" w:hint="eastAsia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1. 이용을 신청한 고객이 요금 등을 납부하지 않고 있는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3" w:hanging="66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B6555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2. 신용정보법 제25조 및 동법 시행령 제2조 제1항 제3호에 의하여 통신서비스 요금의 연체, 휴대폰 대출 등 부정사용이 우려되어 이용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정지자로 등록되어 있는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3" w:hanging="66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본인의 요청에 의하여 모든 이동통신사의 가입제한을 신청한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3" w:hanging="66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4. 신용정보의 이용</w:t>
      </w:r>
      <w:r w:rsidR="00596300" w:rsidRPr="00666F08">
        <w:rPr>
          <w:rFonts w:ascii="맑은 고딕" w:eastAsia="맑은 고딕" w:hAnsi="맑은 고딕" w:hint="eastAsia"/>
          <w:color w:val="auto"/>
          <w:szCs w:val="20"/>
        </w:rPr>
        <w:t xml:space="preserve"> 및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보호에 관한 법률 제17조 및 동법 시행령 제2조 제1항 제3호에 의하여 명의도용,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대포폰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>, 불법복제 등 통신시장의 질서를 문란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하게 </w:t>
      </w:r>
      <w:r w:rsidRPr="00666F08">
        <w:rPr>
          <w:rFonts w:ascii="맑은 고딕" w:eastAsia="맑은 고딕" w:hAnsi="맑은 고딕"/>
          <w:color w:val="auto"/>
          <w:szCs w:val="20"/>
        </w:rPr>
        <w:t>하여 정보통신 상거래 질서 문란자로 등록되어 있는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위 </w:t>
      </w:r>
      <w:r w:rsidR="00301D3D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①항 및 </w:t>
      </w:r>
      <w:r w:rsidR="00301D3D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Pr="00666F08">
        <w:rPr>
          <w:rFonts w:ascii="맑은 고딕" w:eastAsia="맑은 고딕" w:hAnsi="맑은 고딕"/>
          <w:color w:val="auto"/>
          <w:szCs w:val="20"/>
        </w:rPr>
        <w:t>②항</w:t>
      </w:r>
      <w:r w:rsidR="00A007F9" w:rsidRPr="00666F08">
        <w:rPr>
          <w:rFonts w:ascii="맑은 고딕" w:eastAsia="맑은 고딕" w:hAnsi="맑은 고딕" w:hint="eastAsia"/>
          <w:color w:val="auto"/>
          <w:szCs w:val="20"/>
        </w:rPr>
        <w:t xml:space="preserve"> 기재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대포폰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, 명의도용, 불법복제,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중고폰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관련 ‘정보통신 상거래 질서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문란자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기준 및 제한사항’</w:t>
      </w:r>
      <w:r w:rsidR="00A007F9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및 도용방지 관련 ‘개인정보의 보호 신청’에 대한 세부내용은 </w:t>
      </w:r>
      <w:r w:rsidR="00224252" w:rsidRPr="00666F08">
        <w:rPr>
          <w:rFonts w:ascii="맑은 고딕" w:eastAsia="맑은 고딕" w:hAnsi="맑은 고딕" w:hint="eastAsia"/>
          <w:color w:val="auto"/>
          <w:szCs w:val="20"/>
        </w:rPr>
        <w:t xml:space="preserve">[별표3]에 </w:t>
      </w:r>
      <w:r w:rsidRPr="00666F08">
        <w:rPr>
          <w:rFonts w:ascii="맑은 고딕" w:eastAsia="맑은 고딕" w:hAnsi="맑은 고딕"/>
          <w:color w:val="auto"/>
          <w:szCs w:val="20"/>
        </w:rPr>
        <w:t>따릅니다.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15" w:name="_Toc452455150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7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(번호부여 및 변경)</w:t>
      </w:r>
      <w:bookmarkEnd w:id="15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신청의 승낙순서에 따라 부여 가능한 일정</w:t>
      </w:r>
      <w:r w:rsidR="00FD451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수의 번호를 제시하거나 특정</w:t>
      </w:r>
      <w:r w:rsidR="00FD451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번호의 경우 공개</w:t>
      </w:r>
      <w:r w:rsidR="00FD451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추첨을 통해 부여할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1" w:hanging="511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이용자의 요청에 의한 번호변경은 </w:t>
      </w:r>
      <w:r w:rsidR="00087C4A">
        <w:rPr>
          <w:rFonts w:ascii="맑은 고딕" w:eastAsia="맑은 고딕" w:hAnsi="맑은 고딕" w:hint="eastAsia"/>
          <w:color w:val="auto"/>
          <w:szCs w:val="20"/>
        </w:rPr>
        <w:t xml:space="preserve">본인여부를 확인하여야 하며, </w:t>
      </w:r>
      <w:r w:rsidR="00087C4A" w:rsidRPr="00BA1246">
        <w:rPr>
          <w:rFonts w:ascii="맑은 고딕" w:eastAsia="맑은 고딕" w:hAnsi="맑은 고딕" w:hint="eastAsia"/>
          <w:color w:val="000000" w:themeColor="text1"/>
          <w:szCs w:val="20"/>
        </w:rPr>
        <w:t>1회선당 3개월 2회</w:t>
      </w:r>
      <w:r w:rsidR="00087C4A" w:rsidRPr="00BA1246">
        <w:rPr>
          <w:rFonts w:ascii="맑은 고딕" w:eastAsia="맑은 고딕" w:hAnsi="맑은 고딕" w:hint="eastAsia"/>
          <w:b/>
          <w:color w:val="000000" w:themeColor="text1"/>
          <w:szCs w:val="20"/>
          <w:u w:val="single"/>
        </w:rPr>
        <w:t xml:space="preserve"> </w:t>
      </w:r>
      <w:r w:rsidR="00087C4A" w:rsidRPr="00BA1246">
        <w:rPr>
          <w:rFonts w:ascii="맑은 고딕" w:eastAsia="맑은 고딕" w:hAnsi="맑은 고딕" w:hint="eastAsia"/>
          <w:color w:val="000000" w:themeColor="text1"/>
          <w:szCs w:val="20"/>
        </w:rPr>
        <w:t>이내로</w:t>
      </w:r>
      <w:r w:rsidR="00B166C7">
        <w:rPr>
          <w:rFonts w:ascii="맑은 고딕" w:eastAsia="맑은 고딕" w:hAnsi="맑은 고딕"/>
          <w:color w:val="000000" w:themeColor="text1"/>
          <w:szCs w:val="20"/>
        </w:rPr>
        <w:t xml:space="preserve"> </w:t>
      </w:r>
      <w:proofErr w:type="gramStart"/>
      <w:r w:rsidR="00087C4A" w:rsidRPr="00BA1246">
        <w:rPr>
          <w:rFonts w:ascii="맑은 고딕" w:eastAsia="맑은 고딕" w:hAnsi="맑은 고딕" w:hint="eastAsia"/>
          <w:color w:val="000000" w:themeColor="text1"/>
          <w:szCs w:val="20"/>
        </w:rPr>
        <w:t>제한합니다.</w:t>
      </w:r>
      <w:r w:rsidRPr="00666F08">
        <w:rPr>
          <w:rFonts w:ascii="맑은 고딕" w:eastAsia="맑은 고딕" w:hAnsi="맑은 고딕"/>
          <w:color w:val="auto"/>
          <w:szCs w:val="20"/>
        </w:rPr>
        <w:t>(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단, 단말기 분실로 확인된 경우 또는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스토킹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등으로 인해 번호변경이 불가피하다고 회사가 인정한 경우</w:t>
      </w:r>
      <w:r w:rsidR="00D93F31" w:rsidRPr="00BA1246">
        <w:rPr>
          <w:rFonts w:ascii="맑은 고딕" w:eastAsia="맑은 고딕" w:hAnsi="맑은 고딕" w:hint="eastAsia"/>
          <w:color w:val="000000" w:themeColor="text1"/>
          <w:szCs w:val="20"/>
        </w:rPr>
        <w:t>에</w:t>
      </w:r>
      <w:r w:rsidRPr="00BA1246">
        <w:rPr>
          <w:rFonts w:ascii="맑은 고딕" w:eastAsia="맑은 고딕" w:hAnsi="맑은 고딕"/>
          <w:color w:val="000000" w:themeColor="text1"/>
          <w:szCs w:val="20"/>
        </w:rPr>
        <w:t>는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번호변경 제한회수에 포함하지 않습니다.)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회사는 번호관리 기준을 별도로 정하여 이용고객이 확인 할 수 있도록 공지합니다.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 회사는 다음 각호의 하나에 해당하는 경우에는 고객의 서비스번호를 변경할 수 있고, 서비스 번호 변경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번호변경</w:t>
      </w:r>
      <w:r w:rsidR="003D453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안내서비스를 변경된 날로부터 그 다음달 말일까지 무료로 제공합니다.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수용구역 변경 등 회사의 기술상 부득이한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공익목적 수행상 서비스번호의 통일을 필요로 하는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2" w:hanging="52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⑤ 제4항의 규정에 의한 서비스번호의 변경</w:t>
      </w:r>
      <w:r w:rsidR="00BD5CA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시에는 변경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예정일 30일전까지 서비스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번호의 변경사유, 변경예정번호 및 변경예정일을 해당 고객에게 통보하여야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b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⑥ 신규 가입자는 다른 이동전화회사에서 사용하던 이동전화번호 이동을 신청할 수 있으며, 사업자는 가입자가 신청한 이동전화번호가 부여될 수 있도록 신청서를 접수한 즉시 필요한 조치를 취하여야 합니다</w:t>
      </w:r>
      <w:r w:rsidR="00663447" w:rsidRPr="00666F08">
        <w:rPr>
          <w:rFonts w:ascii="맑은 고딕" w:eastAsia="맑은 고딕" w:hAnsi="맑은 고딕" w:hint="eastAsia"/>
          <w:b/>
          <w:strike/>
          <w:color w:val="auto"/>
          <w:szCs w:val="20"/>
        </w:rPr>
        <w:t>.</w:t>
      </w:r>
    </w:p>
    <w:p w:rsidR="00AB58CC" w:rsidRPr="00666F08" w:rsidRDefault="00464A6C" w:rsidP="00AB58CC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⑦ </w:t>
      </w:r>
      <w:r w:rsidR="00AB58CC" w:rsidRPr="00666F08">
        <w:rPr>
          <w:rFonts w:ascii="맑은 고딕" w:eastAsia="맑은 고딕" w:hAnsi="맑은 고딕"/>
          <w:color w:val="auto"/>
          <w:szCs w:val="20"/>
        </w:rPr>
        <w:t>기존에 사용하던 식별번호(011, 017, 016, 018, 019)는 부여하지 않으며, 이 식별번호를 사용하는 고객이 010 번호로 전환하고자 하는 경우에는 010 번호전환계획에 따라 배정되어 있는 010 번호를 우선 부여합니다</w:t>
      </w:r>
      <w:r w:rsidR="00AB58CC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961357" w:rsidRPr="00666F08" w:rsidRDefault="00961357" w:rsidP="00AB58CC">
      <w:pPr>
        <w:pStyle w:val="a3"/>
        <w:wordWrap/>
        <w:spacing w:before="288" w:after="288" w:line="240" w:lineRule="auto"/>
        <w:ind w:leftChars="100" w:left="500" w:hangingChars="150" w:hanging="3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lastRenderedPageBreak/>
        <w:t xml:space="preserve">⑧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고객이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본조에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따라 부여 받은 번호를 판매하거나 번호 판매 중계서비스에 게시하는 등의 행위를 할 경우, 번호사용 의사 없이 번호를 부여 받은 것으로 간주될 수 있습니다.</w:t>
      </w:r>
    </w:p>
    <w:p w:rsidR="00961357" w:rsidRPr="00666F08" w:rsidRDefault="00961357" w:rsidP="00961357">
      <w:pPr>
        <w:pStyle w:val="a3"/>
        <w:wordWrap/>
        <w:spacing w:before="288" w:after="288" w:line="240" w:lineRule="auto"/>
        <w:ind w:leftChars="96" w:left="564" w:hangingChars="186" w:hanging="37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⑨ </w:t>
      </w:r>
      <w:r w:rsidRPr="00666F08">
        <w:rPr>
          <w:rFonts w:ascii="맑은 고딕" w:eastAsia="맑은 고딕" w:hAnsi="맑은 고딕"/>
          <w:color w:val="auto"/>
          <w:szCs w:val="20"/>
        </w:rPr>
        <w:t>번호 판매를 중계하는 서비스를 통해 부여 받은 번호가 판매되는 것으로 확인되는 등, 고객이 번호사용 의사 없이 번호를 부여 받은 것으로 확인되는 경우 해당 번호는 회수될 수 있습니다.</w:t>
      </w:r>
    </w:p>
    <w:p w:rsidR="00961357" w:rsidRPr="00666F08" w:rsidRDefault="00961357" w:rsidP="00961357">
      <w:pPr>
        <w:pStyle w:val="a3"/>
        <w:wordWrap/>
        <w:spacing w:before="288" w:after="288" w:line="240" w:lineRule="auto"/>
        <w:ind w:leftChars="97" w:left="578" w:hangingChars="192" w:hanging="38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⑩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제</w:t>
      </w:r>
      <w:r w:rsidRPr="00666F08">
        <w:rPr>
          <w:rFonts w:ascii="맑은 고딕" w:eastAsia="맑은 고딕" w:hAnsi="맑은 고딕" w:hint="eastAsia"/>
          <w:color w:val="auto"/>
          <w:szCs w:val="20"/>
        </w:rPr>
        <w:t>9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항에 따른 번호의 회수는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가 회사에 부여한 번호를 직접 회수하는 방법 또는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/>
          <w:color w:val="auto"/>
          <w:szCs w:val="20"/>
        </w:rPr>
        <w:t>의 명령을 받아 회사가 고객으로부터 번호를 회수하는 방법으로 이루어집니다.</w:t>
      </w:r>
    </w:p>
    <w:p w:rsidR="00961357" w:rsidRPr="00666F08" w:rsidRDefault="00961357" w:rsidP="00961357">
      <w:pPr>
        <w:pStyle w:val="a3"/>
        <w:wordWrap/>
        <w:spacing w:before="288" w:after="288" w:line="240" w:lineRule="auto"/>
        <w:ind w:leftChars="96" w:left="504" w:hangingChars="156" w:hanging="31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⑪</w:t>
      </w:r>
      <w:r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제</w:t>
      </w: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9</w:t>
      </w:r>
      <w:r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>항에 따라 번호가 회수되는 경우 해당 고객에게는 회사가 임의의 변경된 번호를 부여합니다.</w:t>
      </w:r>
    </w:p>
    <w:p w:rsidR="00961357" w:rsidRPr="00666F08" w:rsidRDefault="00961357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16" w:name="_Toc452455151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8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(이용계약 등록사항의 증명·열람)</w:t>
      </w:r>
      <w:bookmarkEnd w:id="16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8" w:hanging="51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고객 본인 또는 해당 고객으로부터 위임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받은 자는 이용계약 등록사항에 대하여 증명 또는 열람청구를 할 수 있으며 회사는 이에 응하여야 합니다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518" w:hanging="518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17" w:name="_Toc452455152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9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(할부판매)</w:t>
      </w:r>
      <w:bookmarkEnd w:id="17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단말기를 할부로 구입하는 고객에게 회사가 정하는 기준에 따라 일정금액의 지원금을 매월 분할하여 지원할 수 있으며, 할부기간 등 세부적인 조건은 회사와 고객간의 개별계약에 따릅니다.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회사는 고객과의 계약 체결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할부기간, 이용계약 해지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할부지원금 중단 등의 내용을 고객에게 성실히 고지하고, 고객은 고지한 내용을 확인 후 이용계약서 해당</w:t>
      </w:r>
      <w:r w:rsidR="00AB5BC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란에 자필서명을 하도록 합니다.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18" w:name="제3장계약당사자의의무"/>
      <w:bookmarkStart w:id="19" w:name="_Toc452455153"/>
      <w:bookmarkEnd w:id="18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제3장 계약당사자의 의무</w:t>
      </w:r>
      <w:bookmarkEnd w:id="19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bookmarkStart w:id="20" w:name="제8조회사의의무"/>
      <w:bookmarkEnd w:id="20"/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21" w:name="_Toc452455154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10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(회사의 의무)</w:t>
      </w:r>
      <w:bookmarkEnd w:id="21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3" w:hanging="51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이동전화 이용계약 체결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고객이 선택한 요금제, 부가서비스, 고객불만처리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기구 및 전화번호, 요금감면대상, 이용정지 및 직권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해지 기준 등 계약의 주요 내용 및 서비스 이용과 관련하여 고객이 반드시 알아야 할 사항을 고지하</w:t>
      </w:r>
      <w:r w:rsidR="00512EB9" w:rsidRPr="00666F08">
        <w:rPr>
          <w:rFonts w:ascii="맑은 고딕" w:eastAsia="맑은 고딕" w:hAnsi="맑은 고딕" w:hint="eastAsia"/>
          <w:color w:val="auto"/>
          <w:szCs w:val="20"/>
        </w:rPr>
        <w:t>여야</w:t>
      </w:r>
      <w:r w:rsidR="00670BEC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03805" w:rsidRPr="00666F08">
        <w:rPr>
          <w:rFonts w:ascii="맑은 고딕" w:eastAsia="맑은 고딕" w:hAnsi="맑은 고딕" w:hint="eastAsia"/>
          <w:color w:val="auto"/>
          <w:szCs w:val="20"/>
        </w:rPr>
        <w:t>합니다.</w:t>
      </w:r>
    </w:p>
    <w:p w:rsidR="003C466D" w:rsidRPr="000D30B3" w:rsidRDefault="00464A6C" w:rsidP="003C466D">
      <w:pPr>
        <w:pStyle w:val="a3"/>
        <w:wordWrap/>
        <w:spacing w:before="288" w:after="288" w:line="240" w:lineRule="auto"/>
        <w:ind w:left="519" w:hanging="51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3C466D" w:rsidRPr="00666F08">
        <w:rPr>
          <w:rFonts w:ascii="맑은 고딕" w:eastAsia="맑은 고딕" w:hAnsi="맑은 고딕"/>
          <w:color w:val="auto"/>
          <w:szCs w:val="20"/>
        </w:rPr>
        <w:t xml:space="preserve">② </w:t>
      </w:r>
      <w:r w:rsidR="003C466D" w:rsidRPr="00666F08">
        <w:rPr>
          <w:rFonts w:ascii="맑은 고딕" w:eastAsia="맑은 고딕" w:hAnsi="맑은 고딕" w:hint="eastAsia"/>
          <w:color w:val="auto"/>
          <w:szCs w:val="20"/>
        </w:rPr>
        <w:t>회사는</w:t>
      </w:r>
      <w:r w:rsidR="003C466D" w:rsidRPr="00666F08">
        <w:rPr>
          <w:rFonts w:ascii="맑은 고딕" w:eastAsia="맑은 고딕" w:hAnsi="맑은 고딕"/>
          <w:color w:val="auto"/>
          <w:szCs w:val="20"/>
        </w:rPr>
        <w:t xml:space="preserve"> 고객과의 이용계약 체결 시 고객(이하 대리가입 시에는 대리인 포함)이 제시한 신분증 및 증서 등(별표 2 구비서류)을 통해 본인인지 여부를 </w:t>
      </w:r>
      <w:r w:rsidR="000D30B3">
        <w:rPr>
          <w:rFonts w:ascii="맑은 고딕" w:eastAsia="맑은 고딕" w:hAnsi="맑은 고딕" w:hint="eastAsia"/>
          <w:color w:val="auto"/>
          <w:szCs w:val="20"/>
        </w:rPr>
        <w:t xml:space="preserve">(정보통신망을 이용하여 계약을 체결하는 때에는 전자서명법 제2조제2호에 따른 전자서명(서명자의 실지명의를 확인할 수 있는 것으로 한정한다)및 신용카드 인증을 통한 확인으로 대체 가능)하여야 하며, </w:t>
      </w:r>
      <w:r w:rsidR="00D13851">
        <w:rPr>
          <w:rFonts w:ascii="맑은 고딕" w:eastAsia="맑은 고딕" w:hAnsi="맑은 고딕" w:hint="eastAsia"/>
          <w:color w:val="auto"/>
          <w:szCs w:val="20"/>
        </w:rPr>
        <w:t>본</w:t>
      </w:r>
      <w:r w:rsidR="000D30B3">
        <w:rPr>
          <w:rFonts w:ascii="맑은 고딕" w:eastAsia="맑은 고딕" w:hAnsi="맑은 고딕" w:hint="eastAsia"/>
          <w:color w:val="auto"/>
          <w:szCs w:val="20"/>
        </w:rPr>
        <w:t>인여부 확인소홀로 인한 피해발생시 선의의 제3자에게 일체의 요금청구 행위를 할 수 없습니다.</w:t>
      </w:r>
    </w:p>
    <w:p w:rsidR="00F66CDA" w:rsidRPr="00666F08" w:rsidRDefault="00F66CDA" w:rsidP="003C466D">
      <w:pPr>
        <w:pStyle w:val="a3"/>
        <w:wordWrap/>
        <w:spacing w:before="288" w:after="288" w:line="240" w:lineRule="auto"/>
        <w:ind w:left="519" w:hanging="51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(다만, 부정가입방지시스템의 장애, 작업 등으로 시스템을 이용할 수 없는 경우에는 </w:t>
      </w:r>
      <w:r w:rsidRPr="00666F08">
        <w:rPr>
          <w:rFonts w:ascii="맑은 고딕" w:eastAsia="맑은 고딕" w:hAnsi="맑은 고딕" w:hint="eastAsia"/>
          <w:color w:val="auto"/>
          <w:szCs w:val="20"/>
        </w:rPr>
        <w:lastRenderedPageBreak/>
        <w:t>별표 2의 구비서류를 통해 본인임을 확인하고, 시스템이 원활하게 정상 복구된 이</w:t>
      </w:r>
      <w:r w:rsidR="00B166C7">
        <w:rPr>
          <w:rFonts w:ascii="맑은 고딕" w:eastAsia="맑은 고딕" w:hAnsi="맑은 고딕" w:hint="eastAsia"/>
          <w:color w:val="auto"/>
          <w:szCs w:val="20"/>
        </w:rPr>
        <w:t>후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에 진위 여부를 확인합니다. 이경우 진위 확인이 되지 않는 경우에는 제16조제1항제</w:t>
      </w:r>
      <w:r w:rsidR="00EE37C1" w:rsidRPr="00666F08">
        <w:rPr>
          <w:rFonts w:ascii="맑은 고딕" w:eastAsia="맑은 고딕" w:hAnsi="맑은 고딕" w:hint="eastAsia"/>
          <w:color w:val="auto"/>
          <w:szCs w:val="20"/>
        </w:rPr>
        <w:t>12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호 및 제18조제3항제</w:t>
      </w:r>
      <w:r w:rsidR="00EE37C1"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호에 따라 이용정지 및 해지될 수 있음을 고객에게 안내합니다.</w:t>
      </w:r>
    </w:p>
    <w:p w:rsidR="00F94860" w:rsidRPr="00666F08" w:rsidRDefault="005711EF" w:rsidP="00F94860">
      <w:pPr>
        <w:pStyle w:val="a3"/>
        <w:wordWrap/>
        <w:spacing w:before="288" w:after="288" w:line="240" w:lineRule="auto"/>
        <w:ind w:leftChars="100" w:left="510" w:hangingChars="155" w:hanging="3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회사는 고객이 해지를 신청할 경우 신청을 접수한 모든 지점 및 대리점에서 해지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업무 처리를 완료하여야 합니다.</w:t>
      </w:r>
    </w:p>
    <w:p w:rsidR="00E42BAC" w:rsidRPr="00666F08" w:rsidRDefault="00207828" w:rsidP="00F94860">
      <w:pPr>
        <w:pStyle w:val="a3"/>
        <w:wordWrap/>
        <w:spacing w:before="288" w:after="288" w:line="240" w:lineRule="auto"/>
        <w:ind w:leftChars="100" w:left="510" w:hangingChars="155" w:hanging="3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④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회사는 고객서비스를 보다 활성화하여 최적화된 서비스를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제공하고, 신상품이나 이벤트 정보안내, 설문조사 등 고객 지향적인 마케팅을 수행하기 위해 이동전화 이용계약 체결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시 수집한 고객의 개인정보 및 서비스 이용과 관련한 정보를 활용할 수 있습니다. 단, 고객의 동의 범위를 초과하여 이용하거나 제3자에게 제공하고자 하는 경우에는 미리 당해 고객에게 동의를 받아야 </w:t>
      </w:r>
      <w:r w:rsidR="00F063A9" w:rsidRPr="00666F08">
        <w:rPr>
          <w:rFonts w:ascii="맑은 고딕" w:eastAsia="맑은 고딕" w:hAnsi="맑은 고딕" w:hint="eastAsia"/>
          <w:color w:val="auto"/>
          <w:szCs w:val="20"/>
        </w:rPr>
        <w:t>합니다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이 경우 고객은 회사의 동의 요청을 거절할 수 있습니다. 단, 관계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법령에 의한 관계기관으로부터의 요청 등 법률의 규정에 따른 적법한 절차에 의한 경우에는 그러하지 않습니다.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⑤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요금연체와 관련하여 이용자를 신용정보법 제25조의 신용정보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집중기관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등 관계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기관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등에 연체자 또는 이용정지자 등으로 등록 요청할 경우 등록요청 대상자에 대해 본인여부 등 필요한 확인절차를 거쳐야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⑥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이용자가 최적의 요금제를 선택할 수 있도록 ‘요금선택 기준’을 작성하여 인터넷 홈페이지에 게시하고, </w:t>
      </w:r>
      <w:r w:rsidR="00133AB7" w:rsidRPr="00666F08">
        <w:rPr>
          <w:rFonts w:ascii="맑은 고딕" w:eastAsia="맑은 고딕" w:hAnsi="맑은 고딕" w:hint="eastAsia"/>
          <w:color w:val="auto"/>
          <w:szCs w:val="20"/>
        </w:rPr>
        <w:t>대리</w:t>
      </w:r>
      <w:r w:rsidRPr="00666F08">
        <w:rPr>
          <w:rFonts w:ascii="맑은 고딕" w:eastAsia="맑은 고딕" w:hAnsi="맑은 고딕"/>
          <w:color w:val="auto"/>
          <w:szCs w:val="20"/>
        </w:rPr>
        <w:t>점에 비치하여야 합니다.</w:t>
      </w:r>
    </w:p>
    <w:p w:rsidR="00E42BAC" w:rsidRPr="00666F08" w:rsidRDefault="008634FF" w:rsidP="008634FF">
      <w:pPr>
        <w:pStyle w:val="a3"/>
        <w:wordWrap/>
        <w:spacing w:before="288" w:after="288" w:line="240" w:lineRule="auto"/>
        <w:ind w:leftChars="100" w:left="510" w:hangingChars="155" w:hanging="3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⑦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회사는 서비스 제공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목적에 맞는 서비스 이용여부를 확인하기 위하여 상시적으로 모니터링을 실시 할 수 있습니다.</w:t>
      </w:r>
    </w:p>
    <w:p w:rsidR="00CB0A45" w:rsidRPr="00666F08" w:rsidRDefault="00464A6C" w:rsidP="00E9569A">
      <w:pPr>
        <w:pStyle w:val="a3"/>
        <w:wordWrap/>
        <w:spacing w:before="288" w:after="288" w:line="240" w:lineRule="auto"/>
        <w:ind w:left="506" w:hanging="50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8634FF" w:rsidRPr="00666F08">
        <w:rPr>
          <w:rFonts w:ascii="맑은 고딕" w:eastAsia="맑은 고딕" w:hAnsi="맑은 고딕" w:hint="eastAsia"/>
          <w:color w:val="auto"/>
          <w:szCs w:val="20"/>
        </w:rPr>
        <w:t>⑧</w:t>
      </w:r>
      <w:r w:rsidR="00E9569A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30E7D" w:rsidRPr="00666F08">
        <w:rPr>
          <w:rFonts w:ascii="맑은 고딕" w:eastAsia="맑은 고딕" w:hAnsi="맑은 고딕" w:hint="eastAsia"/>
          <w:color w:val="auto"/>
          <w:szCs w:val="20"/>
        </w:rPr>
        <w:t xml:space="preserve">회사는 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「</w:t>
      </w:r>
      <w:proofErr w:type="spellStart"/>
      <w:r w:rsidR="006E623F" w:rsidRPr="00666F08">
        <w:rPr>
          <w:rFonts w:ascii="맑은 고딕" w:eastAsia="맑은 고딕" w:hAnsi="맑은 고딕" w:hint="eastAsia"/>
          <w:color w:val="auto"/>
          <w:szCs w:val="20"/>
        </w:rPr>
        <w:t>정보통신망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이용촉진및정보보호등에관한법률」</w:t>
      </w:r>
      <w:r w:rsidR="006E623F" w:rsidRPr="00666F08">
        <w:rPr>
          <w:rFonts w:ascii="맑은 고딕" w:eastAsia="맑은 고딕" w:hAnsi="맑은 고딕" w:hint="eastAsia"/>
          <w:color w:val="auto"/>
          <w:szCs w:val="20"/>
        </w:rPr>
        <w:t>에</w:t>
      </w:r>
      <w:proofErr w:type="spellEnd"/>
      <w:r w:rsidR="006E623F" w:rsidRPr="00666F08">
        <w:rPr>
          <w:rFonts w:ascii="맑은 고딕" w:eastAsia="맑은 고딕" w:hAnsi="맑은 고딕" w:hint="eastAsia"/>
          <w:color w:val="auto"/>
          <w:szCs w:val="20"/>
        </w:rPr>
        <w:t xml:space="preserve"> 따라 이용자의</w:t>
      </w:r>
      <w:r w:rsidR="006E623F" w:rsidRPr="00666F08">
        <w:rPr>
          <w:rFonts w:ascii="맑은 고딕" w:eastAsia="맑은 고딕" w:hAnsi="맑은 고딕"/>
          <w:color w:val="auto"/>
          <w:szCs w:val="20"/>
        </w:rPr>
        <w:t xml:space="preserve"> 개인정보를 취급함에 있어서 개인정보가 분실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∙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도난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∙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누출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∙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변조</w:t>
      </w:r>
      <w:r w:rsidR="005711EF" w:rsidRPr="00666F08">
        <w:rPr>
          <w:rFonts w:ascii="맑은 고딕" w:eastAsia="맑은 고딕" w:hAnsi="맑은 고딕" w:hint="eastAsia"/>
          <w:color w:val="auto"/>
          <w:szCs w:val="20"/>
        </w:rPr>
        <w:t>∙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훼손 등이 되지 아니하도록 안전성을 확보하기 위하여 취하여야 하는 기술적</w:t>
      </w:r>
      <w:r w:rsidR="006E623F" w:rsidRPr="00666F08">
        <w:rPr>
          <w:rFonts w:ascii="맑은 고딕" w:hint="eastAsia"/>
          <w:color w:val="auto"/>
          <w:szCs w:val="20"/>
        </w:rPr>
        <w:t>․</w:t>
      </w:r>
      <w:r w:rsidR="006E623F" w:rsidRPr="00666F08">
        <w:rPr>
          <w:rFonts w:ascii="맑은 고딕" w:eastAsia="맑은 고딕" w:hAnsi="맑은 고딕"/>
          <w:color w:val="auto"/>
          <w:szCs w:val="20"/>
        </w:rPr>
        <w:t>관리적 보호조치</w:t>
      </w:r>
      <w:r w:rsidR="006E623F" w:rsidRPr="00666F08">
        <w:rPr>
          <w:rFonts w:ascii="맑은 고딕" w:eastAsia="맑은 고딕" w:hAnsi="맑은 고딕" w:hint="eastAsia"/>
          <w:color w:val="auto"/>
          <w:szCs w:val="20"/>
        </w:rPr>
        <w:t xml:space="preserve">를 </w:t>
      </w:r>
      <w:r w:rsidR="00064028" w:rsidRPr="00666F08">
        <w:rPr>
          <w:rFonts w:ascii="맑은 고딕" w:eastAsia="맑은 고딕" w:hAnsi="맑은 고딕" w:hint="eastAsia"/>
          <w:color w:val="auto"/>
          <w:szCs w:val="20"/>
        </w:rPr>
        <w:t>취합니다</w:t>
      </w:r>
      <w:r w:rsidR="00392F43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CB0A45" w:rsidRPr="00666F08" w:rsidRDefault="00E9569A" w:rsidP="005711EF">
      <w:pPr>
        <w:pStyle w:val="a3"/>
        <w:wordWrap/>
        <w:spacing w:before="288" w:after="288" w:line="240" w:lineRule="auto"/>
        <w:ind w:leftChars="97" w:left="578" w:hangingChars="192" w:hanging="38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⑨</w:t>
      </w:r>
      <w:r w:rsidR="00CB0A45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F30E7D" w:rsidRPr="00666F08">
        <w:rPr>
          <w:rFonts w:ascii="맑은 고딕" w:eastAsia="맑은 고딕" w:hAnsi="맑은 고딕" w:hint="eastAsia"/>
          <w:color w:val="auto"/>
          <w:szCs w:val="20"/>
        </w:rPr>
        <w:t xml:space="preserve">회사는 </w:t>
      </w:r>
      <w:r w:rsidR="00CB0A45" w:rsidRPr="00666F08">
        <w:rPr>
          <w:rFonts w:ascii="맑은 고딕" w:eastAsia="맑은 고딕" w:hAnsi="맑은 고딕" w:hint="eastAsia"/>
          <w:color w:val="auto"/>
          <w:szCs w:val="20"/>
        </w:rPr>
        <w:t>통신비밀보호법</w:t>
      </w:r>
      <w:r w:rsidR="00CB0A45" w:rsidRPr="00666F08">
        <w:rPr>
          <w:rFonts w:ascii="맑은 고딕" w:eastAsia="맑은 고딕" w:hAnsi="맑은 고딕"/>
          <w:color w:val="auto"/>
          <w:szCs w:val="20"/>
        </w:rPr>
        <w:t xml:space="preserve"> 시행령</w:t>
      </w:r>
      <w:r w:rsidR="00CB0A45" w:rsidRPr="00666F08">
        <w:rPr>
          <w:rFonts w:ascii="맑은 고딕" w:eastAsia="맑은 고딕" w:hAnsi="맑은 고딕" w:hint="eastAsia"/>
          <w:color w:val="auto"/>
          <w:szCs w:val="20"/>
        </w:rPr>
        <w:t xml:space="preserve">에 따라 적법하게 고객의 개인정보를 보호하는 조치를 </w:t>
      </w:r>
      <w:r w:rsidR="00064028" w:rsidRPr="00666F08">
        <w:rPr>
          <w:rFonts w:ascii="맑은 고딕" w:eastAsia="맑은 고딕" w:hAnsi="맑은 고딕" w:hint="eastAsia"/>
          <w:color w:val="auto"/>
          <w:szCs w:val="20"/>
        </w:rPr>
        <w:t>취합니다.</w:t>
      </w:r>
    </w:p>
    <w:p w:rsidR="00FD71EA" w:rsidRPr="00666F08" w:rsidRDefault="00E9569A" w:rsidP="005711EF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⑩ </w:t>
      </w:r>
      <w:r w:rsidR="003446A3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회사는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고객의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민원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업무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및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대관업무를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자체적으로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처리하기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위해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전기통신사업법에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근거하여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고객의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위치정보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>(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기지국정보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>)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를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도매제공의무사업자인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246EC5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SK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텔레콤</w:t>
      </w:r>
      <w:r w:rsidR="005711EF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주식회사로부터</w:t>
      </w:r>
      <w:r w:rsidR="00FD71EA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</w:t>
      </w:r>
      <w:r w:rsidR="00FD71EA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제공 </w:t>
      </w:r>
      <w:r w:rsidR="006E0DCC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받습니다.</w:t>
      </w:r>
    </w:p>
    <w:p w:rsidR="001A41D0" w:rsidRPr="00666F08" w:rsidRDefault="00E9569A" w:rsidP="001A41D0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⑪ </w:t>
      </w:r>
      <w:r w:rsidR="001A41D0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회사는</w:t>
      </w:r>
      <w:r w:rsidR="001A41D0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 xml:space="preserve"> 이동전화서비스 번호이동과 관련하여 이동전화서비스 번호이동성 시행 등에 관한 고시 등을 준수합니다. 또한, 회사는 다른 사업자로 번호를 이동하고자 하는 고객에 대한 업무처리를 특별한 사유 없이 지연하지 않습니다.</w:t>
      </w:r>
    </w:p>
    <w:p w:rsidR="00C36D37" w:rsidRPr="00666F08" w:rsidRDefault="00E9569A" w:rsidP="00C36D37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⑫</w:t>
      </w:r>
      <w:r w:rsidR="003C466D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 회사는 이용자의 스팸문자 수신 피해를 최소화하기 위해 자동으로 스팸을 차단해 주는 </w:t>
      </w:r>
      <w:r w:rsidR="003C466D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>‘</w:t>
      </w:r>
      <w:proofErr w:type="spellStart"/>
      <w:r w:rsidR="003C466D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스팸필터링</w:t>
      </w:r>
      <w:proofErr w:type="spellEnd"/>
      <w:r w:rsidR="003C466D" w:rsidRPr="00666F08"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  <w:t>’</w:t>
      </w:r>
      <w:r w:rsidR="003C466D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 부가서비스를 통해 차단된 문자의 내용(발신자 및 수신자 정보를 제외하고, 발신 통신사의 정보를 포함합니다)을 해당 이용자의 동의에 따라 스팸 </w:t>
      </w:r>
      <w:proofErr w:type="spellStart"/>
      <w:r w:rsidR="003C466D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발송자</w:t>
      </w:r>
      <w:proofErr w:type="spellEnd"/>
      <w:r w:rsidR="003C466D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 적발, 스팸 감축 등의 목적으로 한국인터넷진흥원(KISA)에 제공할 수 있습니다</w:t>
      </w:r>
      <w:r w:rsidR="00C36D37"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.</w:t>
      </w:r>
    </w:p>
    <w:p w:rsidR="00C36D37" w:rsidRDefault="00C36D37" w:rsidP="00C36D37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⑬ 이동전화 가입계약을 체결함에 있어 실제 이용자와 서비스 이용계약을 체결하여야 하고, 미성년자 등 실제 이용자가 서비스 이용체결을 체결할 수 없는 경우에는 법정대리인 및 위임장 등 제출서류를 철저히 확인하여 가입절차를 진행하여야 하며, 신규 가입을 신청한 이용자에게 이미 개통된 회선을 명의변경</w:t>
      </w:r>
      <w:r w:rsidR="00B166C7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 xml:space="preserve"> </w:t>
      </w:r>
      <w:r w:rsidRPr="00666F08">
        <w:rPr>
          <w:rFonts w:ascii="맑은 고딕" w:eastAsia="맑은 고딕" w:hAnsi="맑은 고딕" w:cs="MS Mincho" w:hint="eastAsia"/>
          <w:color w:val="auto"/>
          <w:kern w:val="0"/>
          <w:szCs w:val="20"/>
          <w:shd w:val="clear" w:color="auto" w:fill="FFFFFF"/>
        </w:rPr>
        <w:t>하여 판매하지 않는다.</w:t>
      </w:r>
    </w:p>
    <w:p w:rsidR="00CC1AEC" w:rsidRPr="00DD4B1A" w:rsidRDefault="00CC1AEC" w:rsidP="00C36D37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000000" w:themeColor="text1"/>
          <w:kern w:val="0"/>
          <w:szCs w:val="20"/>
          <w:shd w:val="clear" w:color="auto" w:fill="FFFFFF"/>
        </w:rPr>
      </w:pPr>
      <w:r w:rsidRPr="00DD4B1A">
        <w:rPr>
          <w:rFonts w:ascii="맑은 고딕" w:eastAsia="맑은 고딕" w:hAnsi="맑은 고딕" w:cs="MS Mincho" w:hint="eastAsia"/>
          <w:color w:val="000000" w:themeColor="text1"/>
          <w:kern w:val="0"/>
          <w:szCs w:val="20"/>
          <w:shd w:val="clear" w:color="auto" w:fill="FFFFFF"/>
        </w:rPr>
        <w:lastRenderedPageBreak/>
        <w:t>⑭ 회사는 이용자의 요금연체 정보를 신용정보법 제15조의 신용정보회사</w:t>
      </w:r>
      <w:r w:rsidR="00B166C7">
        <w:rPr>
          <w:rFonts w:ascii="맑은 고딕" w:eastAsia="맑은 고딕" w:hAnsi="맑은 고딕" w:cs="MS Mincho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DD4B1A">
        <w:rPr>
          <w:rFonts w:ascii="맑은 고딕" w:eastAsia="맑은 고딕" w:hAnsi="맑은 고딕" w:cs="MS Mincho" w:hint="eastAsia"/>
          <w:color w:val="000000" w:themeColor="text1"/>
          <w:kern w:val="0"/>
          <w:szCs w:val="20"/>
          <w:shd w:val="clear" w:color="auto" w:fill="FFFFFF"/>
        </w:rPr>
        <w:t>등에 제공하기 전에 이용자 본인(법인 고객은 제외)에게 연체정보 제공 사실을 알립니다.</w:t>
      </w:r>
    </w:p>
    <w:p w:rsidR="00C36D37" w:rsidRPr="00666F08" w:rsidRDefault="00C36D37" w:rsidP="00C36D37">
      <w:pPr>
        <w:pStyle w:val="a3"/>
        <w:wordWrap/>
        <w:spacing w:before="288" w:after="288" w:line="240" w:lineRule="auto"/>
        <w:ind w:leftChars="97" w:left="426" w:hangingChars="116" w:hanging="232"/>
        <w:contextualSpacing/>
        <w:rPr>
          <w:rFonts w:ascii="맑은 고딕" w:eastAsia="맑은 고딕" w:hAnsi="맑은 고딕" w:cs="MS Mincho"/>
          <w:color w:val="auto"/>
          <w:kern w:val="0"/>
          <w:szCs w:val="20"/>
          <w:shd w:val="clear" w:color="auto" w:fill="FFFFFF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22" w:name="제9조고객의의무"/>
      <w:bookmarkStart w:id="23" w:name="_Toc452455155"/>
      <w:bookmarkEnd w:id="22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1575C1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1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(고객의 의무)</w:t>
      </w:r>
      <w:bookmarkEnd w:id="23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9A3DC2" w:rsidRPr="00666F08" w:rsidRDefault="009A3DC2" w:rsidP="009A3DC2">
      <w:pPr>
        <w:pStyle w:val="a3"/>
        <w:wordWrap/>
        <w:spacing w:before="288" w:after="288" w:line="240" w:lineRule="auto"/>
        <w:ind w:leftChars="100" w:left="506" w:hangingChars="153" w:hanging="30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①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고객은 서비스이용계약에 따라 요금을 지정된 기일까지 납입하여야 하며 회사에 알린 요금청구주소 및 연락처가 변경된 경우에는 </w:t>
      </w:r>
      <w:r w:rsidR="00F44D6B" w:rsidRPr="00666F08">
        <w:rPr>
          <w:rFonts w:ascii="맑은 고딕" w:eastAsia="맑은 고딕" w:hAnsi="맑은 고딕" w:hint="eastAsia"/>
          <w:color w:val="auto"/>
          <w:szCs w:val="20"/>
        </w:rPr>
        <w:t>지체</w:t>
      </w:r>
      <w:r w:rsidR="00221F9A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44D6B" w:rsidRPr="00666F08">
        <w:rPr>
          <w:rFonts w:ascii="맑은 고딕" w:eastAsia="맑은 고딕" w:hAnsi="맑은 고딕" w:hint="eastAsia"/>
          <w:color w:val="auto"/>
          <w:szCs w:val="20"/>
        </w:rPr>
        <w:t>없이</w:t>
      </w:r>
      <w:r w:rsidR="00740387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이를 회사에 알려야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1" w:hanging="501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고객이 신규가입, 기기변경, 통화내역 제공 또는 통화도용 조사 등을 신청하는 경우 회사는 고객이 가지고 있는 이동전화 단말기의 복제여부를 확인하기 위하여 고객에게 단말기의 제시를 요구할 수 있고, 고객은 이에 응하여야 합니다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고객이 제2항에 의한 회사의 요청에 응하지 아니하거나, 복제된 이동전화 단말기로 제2항의 업무를 신청하는 경우 회사는 이를 거절할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6" w:hanging="51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</w:t>
      </w:r>
      <w:r w:rsidR="00417525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17525" w:rsidRPr="00666F08">
        <w:rPr>
          <w:rFonts w:ascii="맑은 고딕" w:eastAsia="맑은 고딕" w:hAnsi="맑은 고딕"/>
          <w:color w:val="auto"/>
          <w:szCs w:val="20"/>
        </w:rPr>
        <w:t>고객은 회사의 서비스 제공목적 외의 용도로 서비스를 이용하여서는 안되며, 제3자에게 임의로 해당</w:t>
      </w:r>
      <w:r w:rsidR="00417525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17525" w:rsidRPr="00666F08">
        <w:rPr>
          <w:rFonts w:ascii="맑은 고딕" w:eastAsia="맑은 고딕" w:hAnsi="맑은 고딕"/>
          <w:color w:val="auto"/>
          <w:szCs w:val="20"/>
        </w:rPr>
        <w:t>서비스를 임대하여서도 안됩니다.</w:t>
      </w:r>
    </w:p>
    <w:p w:rsidR="00E42BAC" w:rsidRPr="00666F08" w:rsidRDefault="00464A6C" w:rsidP="00417525">
      <w:pPr>
        <w:pStyle w:val="a3"/>
        <w:wordWrap/>
        <w:spacing w:before="288" w:after="288" w:line="240" w:lineRule="auto"/>
        <w:ind w:left="515" w:hanging="51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⑤ </w:t>
      </w:r>
      <w:r w:rsidR="003C466D" w:rsidRPr="00666F08">
        <w:rPr>
          <w:rFonts w:ascii="맑은 고딕" w:eastAsia="맑은 고딕" w:hAnsi="맑은 고딕" w:hint="eastAsia"/>
          <w:color w:val="auto"/>
          <w:szCs w:val="20"/>
        </w:rPr>
        <w:t>고객은</w:t>
      </w:r>
      <w:r w:rsidR="003C466D" w:rsidRPr="00666F08">
        <w:rPr>
          <w:rFonts w:ascii="맑은 고딕" w:eastAsia="맑은 고딕" w:hAnsi="맑은 고딕"/>
          <w:color w:val="auto"/>
          <w:szCs w:val="20"/>
        </w:rPr>
        <w:t xml:space="preserve"> 서비스 계약 체결 시 유효한 신분증 및 증서 등을 회사에 제시하여야 하며, 정보변경 시 지체 없이 회사에 통보하여 갱신하여야 합니다.</w:t>
      </w:r>
    </w:p>
    <w:p w:rsidR="00E42BAC" w:rsidRPr="00666F08" w:rsidRDefault="00464A6C" w:rsidP="00417525">
      <w:pPr>
        <w:pStyle w:val="a3"/>
        <w:wordWrap/>
        <w:spacing w:before="288" w:after="288" w:line="240" w:lineRule="auto"/>
        <w:ind w:left="515" w:hanging="51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417525" w:rsidRPr="00666F08">
        <w:rPr>
          <w:rFonts w:ascii="맑은 고딕" w:eastAsia="맑은 고딕" w:hAnsi="맑은 고딕" w:hint="eastAsia"/>
          <w:color w:val="auto"/>
          <w:szCs w:val="20"/>
        </w:rPr>
        <w:t xml:space="preserve"> ⑥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고객은 회사의 서비스 제공목적 외의 용도로 서비스를 이용하거나 임의로 제3자에게 해당</w:t>
      </w:r>
      <w:r w:rsidR="00221F9A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서비스를 임대하여서는 안됩니다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E42BAC" w:rsidRPr="00666F08" w:rsidRDefault="00417525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⑦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고객은 휴대폰 대출 등 금전 </w:t>
      </w:r>
      <w:r w:rsidR="00386E5A" w:rsidRPr="00666F08">
        <w:rPr>
          <w:rFonts w:ascii="맑은 고딕" w:eastAsia="맑은 고딕" w:hAnsi="맑은 고딕" w:hint="eastAsia"/>
          <w:color w:val="auto"/>
          <w:szCs w:val="20"/>
        </w:rPr>
        <w:t xml:space="preserve">또는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기타 부정한 이익을 얻을 목적으로 이동전화 서비스를 다른 사람에게 제공하여서는 안됩니다.</w:t>
      </w:r>
    </w:p>
    <w:p w:rsidR="00E42BAC" w:rsidRPr="00666F08" w:rsidRDefault="00417525" w:rsidP="00E35789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⑧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 </w:t>
      </w:r>
      <w:r w:rsidR="00AF3D34" w:rsidRPr="00666F08">
        <w:rPr>
          <w:rFonts w:ascii="맑은 고딕" w:eastAsia="맑은 고딕" w:hAnsi="맑은 고딕" w:hint="eastAsia"/>
          <w:color w:val="auto"/>
          <w:szCs w:val="20"/>
        </w:rPr>
        <w:t xml:space="preserve">고객은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전기통신사업법시행령 제2조</w:t>
      </w:r>
      <w:r w:rsidR="005B3A5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제2항</w:t>
      </w:r>
      <w:r w:rsidR="005B3A5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제3호에 따른 요금감면 전화서비스 이용고객은 해당 자격이 변동되어 감면자격이 상실된 경우 지체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없이 회사에 통보하여야 합니다.</w:t>
      </w:r>
    </w:p>
    <w:p w:rsidR="00E42BAC" w:rsidRPr="00666F08" w:rsidRDefault="00417525" w:rsidP="008634FF">
      <w:pPr>
        <w:pStyle w:val="a3"/>
        <w:wordWrap/>
        <w:spacing w:before="288" w:after="288" w:line="240" w:lineRule="auto"/>
        <w:ind w:leftChars="100" w:left="470" w:hangingChars="135" w:hanging="27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⑨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0848A1" w:rsidRPr="00666F08">
        <w:rPr>
          <w:rFonts w:ascii="맑은 고딕" w:eastAsia="맑은 고딕" w:hAnsi="맑은 고딕" w:hint="eastAsia"/>
          <w:color w:val="auto"/>
          <w:szCs w:val="20"/>
        </w:rPr>
        <w:t xml:space="preserve">고객은 회사가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설비 등의 변경으로</w:t>
      </w:r>
      <w:r w:rsidR="006C59F4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단말기를 개조 또는 변경할 필요가 있다고 판단하여 이를 요구할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때에는 </w:t>
      </w:r>
      <w:r w:rsidR="000848A1" w:rsidRPr="00666F08">
        <w:rPr>
          <w:rFonts w:ascii="맑은 고딕" w:eastAsia="맑은 고딕" w:hAnsi="맑은 고딕" w:hint="eastAsia"/>
          <w:color w:val="auto"/>
          <w:szCs w:val="20"/>
        </w:rPr>
        <w:t xml:space="preserve">이에 </w:t>
      </w:r>
      <w:r w:rsidR="00BB6FB6" w:rsidRPr="00666F08">
        <w:rPr>
          <w:rFonts w:ascii="맑은 고딕" w:eastAsia="맑은 고딕" w:hAnsi="맑은 고딕"/>
          <w:color w:val="auto"/>
          <w:szCs w:val="20"/>
        </w:rPr>
        <w:t>응</w:t>
      </w:r>
      <w:r w:rsidR="000848A1" w:rsidRPr="00666F08">
        <w:rPr>
          <w:rFonts w:ascii="맑은 고딕" w:eastAsia="맑은 고딕" w:hAnsi="맑은 고딕" w:hint="eastAsia"/>
          <w:color w:val="auto"/>
          <w:szCs w:val="20"/>
        </w:rPr>
        <w:t xml:space="preserve">하여야 </w:t>
      </w:r>
      <w:r w:rsidR="00BB6FB6" w:rsidRPr="00666F08">
        <w:rPr>
          <w:rFonts w:ascii="맑은 고딕" w:eastAsia="맑은 고딕" w:hAnsi="맑은 고딕" w:hint="eastAsia"/>
          <w:color w:val="auto"/>
          <w:szCs w:val="20"/>
        </w:rPr>
        <w:t>합니다.</w:t>
      </w:r>
    </w:p>
    <w:p w:rsidR="00E42BAC" w:rsidRPr="00666F08" w:rsidRDefault="00417525" w:rsidP="005711EF">
      <w:pPr>
        <w:pStyle w:val="a3"/>
        <w:wordWrap/>
        <w:spacing w:before="288" w:after="288" w:line="240" w:lineRule="auto"/>
        <w:ind w:left="470" w:hanging="47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⑩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회사는 고객이 이용약관상의 고객의 의무를 위반한 경우에는 사전에 통보한 후 만 5개월간 서비스 이용을 정지할 수 있습니다. </w:t>
      </w:r>
    </w:p>
    <w:p w:rsidR="00CC511A" w:rsidRPr="00666F08" w:rsidRDefault="00CC511A" w:rsidP="005711EF">
      <w:pPr>
        <w:pStyle w:val="a3"/>
        <w:wordWrap/>
        <w:spacing w:before="288" w:after="288" w:line="240" w:lineRule="auto"/>
        <w:ind w:left="470" w:hanging="47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24" w:name="제4장서비스제공및이용"/>
      <w:bookmarkStart w:id="25" w:name="_Toc452455156"/>
      <w:bookmarkEnd w:id="24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제4장 서비스 제공 및 이용</w:t>
      </w:r>
      <w:bookmarkEnd w:id="25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26" w:name="제12조서비스의종류"/>
      <w:bookmarkStart w:id="27" w:name="_Toc452455157"/>
      <w:bookmarkEnd w:id="26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2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(서비스의 종류)</w:t>
      </w:r>
      <w:bookmarkEnd w:id="27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E8520A">
      <w:pPr>
        <w:pStyle w:val="a3"/>
        <w:wordWrap/>
        <w:spacing w:before="288" w:after="288" w:line="240" w:lineRule="auto"/>
        <w:ind w:left="600" w:hangingChars="300" w:hanging="6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회사가 제공하는 서비스의 종류와 세부내용은 [별표1]과 </w:t>
      </w:r>
      <w:r w:rsidR="00EA1F32" w:rsidRPr="00666F08">
        <w:rPr>
          <w:rFonts w:ascii="맑은 고딕" w:eastAsia="맑은 고딕" w:hAnsi="맑은 고딕"/>
          <w:color w:val="auto"/>
          <w:szCs w:val="20"/>
        </w:rPr>
        <w:t>같</w:t>
      </w:r>
      <w:r w:rsidR="00EA1F32" w:rsidRPr="00666F08">
        <w:rPr>
          <w:rFonts w:ascii="맑은 고딕" w:eastAsia="맑은 고딕" w:hAnsi="맑은 고딕" w:hint="eastAsia"/>
          <w:color w:val="auto"/>
          <w:szCs w:val="20"/>
        </w:rPr>
        <w:t xml:space="preserve">으며, </w:t>
      </w:r>
      <w:r w:rsidR="00E8520A" w:rsidRPr="00666F08">
        <w:rPr>
          <w:rFonts w:ascii="맑은 고딕" w:eastAsia="맑은 고딕" w:hAnsi="맑은 고딕" w:hint="eastAsia"/>
          <w:color w:val="auto"/>
          <w:szCs w:val="20"/>
        </w:rPr>
        <w:t xml:space="preserve">음성 및 단문메시지(SMS)를 중심으로 제공합니다. </w:t>
      </w:r>
      <w:r w:rsidR="004C172A" w:rsidRPr="00666F08">
        <w:rPr>
          <w:rFonts w:ascii="맑은 고딕" w:eastAsia="맑은 고딕" w:hAnsi="맑은 고딕" w:hint="eastAsia"/>
          <w:color w:val="auto"/>
          <w:szCs w:val="20"/>
        </w:rPr>
        <w:t>따라서 음성 및 단문메시지(SMS) 외의 MMS 등</w:t>
      </w:r>
      <w:r w:rsidR="00546FCB" w:rsidRPr="00666F08">
        <w:rPr>
          <w:rFonts w:ascii="맑은 고딕" w:eastAsia="맑은 고딕" w:hAnsi="맑은 고딕" w:hint="eastAsia"/>
          <w:color w:val="auto"/>
          <w:szCs w:val="20"/>
        </w:rPr>
        <w:t>의</w:t>
      </w:r>
      <w:r w:rsidR="004C172A" w:rsidRPr="00666F08">
        <w:rPr>
          <w:rFonts w:ascii="맑은 고딕" w:eastAsia="맑은 고딕" w:hAnsi="맑은 고딕" w:hint="eastAsia"/>
          <w:color w:val="auto"/>
          <w:szCs w:val="20"/>
        </w:rPr>
        <w:t xml:space="preserve"> 데이터서비스는 고객이 이용하는 단말기에 따라 서비스가 제공되지 않을 수도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6" w:hanging="52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부가서비스를 이용, 변경 또는 해지하고자 하는 고객은 구비서류를 갖</w:t>
      </w:r>
      <w:r w:rsidR="007556EA" w:rsidRPr="00666F08">
        <w:rPr>
          <w:rFonts w:ascii="맑은 고딕" w:eastAsia="맑은 고딕" w:hAnsi="맑은 고딕" w:hint="eastAsia"/>
          <w:color w:val="auto"/>
          <w:szCs w:val="20"/>
        </w:rPr>
        <w:t xml:space="preserve">춘 후 </w:t>
      </w:r>
      <w:r w:rsidRPr="00666F08">
        <w:rPr>
          <w:rFonts w:ascii="맑은 고딕" w:eastAsia="맑은 고딕" w:hAnsi="맑은 고딕"/>
          <w:color w:val="auto"/>
          <w:szCs w:val="20"/>
        </w:rPr>
        <w:t>신청하여야 합니다.</w:t>
      </w:r>
    </w:p>
    <w:p w:rsidR="002D66EA" w:rsidRPr="00666F08" w:rsidRDefault="002D66EA" w:rsidP="005711EF">
      <w:pPr>
        <w:pStyle w:val="a3"/>
        <w:wordWrap/>
        <w:spacing w:before="288" w:after="288" w:line="240" w:lineRule="auto"/>
        <w:ind w:left="526" w:hanging="526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28" w:name="제13조발신번호확인서비스의이용"/>
      <w:bookmarkStart w:id="29" w:name="_Toc452455158"/>
      <w:bookmarkEnd w:id="28"/>
      <w:r w:rsidRPr="00666F08">
        <w:rPr>
          <w:rFonts w:ascii="맑은 고딕" w:eastAsia="맑은 고딕" w:hAnsi="맑은 고딕"/>
          <w:b/>
          <w:color w:val="auto"/>
          <w:szCs w:val="20"/>
        </w:rPr>
        <w:lastRenderedPageBreak/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1575C1" w:rsidRPr="00666F08">
        <w:rPr>
          <w:rFonts w:ascii="맑은 고딕" w:eastAsia="맑은 고딕" w:hAnsi="맑은 고딕" w:hint="eastAsia"/>
          <w:b/>
          <w:color w:val="auto"/>
          <w:szCs w:val="20"/>
        </w:rPr>
        <w:t>3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(전화번호 안내 등)</w:t>
      </w:r>
      <w:bookmarkEnd w:id="29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2" w:hanging="52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고객이 전화번호 안내를 원할 경우 고객의 동의를 얻어 일반에게 음성, 책자 또는 인터넷 등으로 번호안내서비스를 </w:t>
      </w:r>
      <w:r w:rsidR="00A6292A" w:rsidRPr="00666F08">
        <w:rPr>
          <w:rFonts w:ascii="맑은 고딕" w:eastAsia="맑은 고딕" w:hAnsi="맑은 고딕" w:hint="eastAsia"/>
          <w:color w:val="auto"/>
          <w:szCs w:val="20"/>
        </w:rPr>
        <w:t>제공할 수 있습니다.</w:t>
      </w:r>
    </w:p>
    <w:p w:rsidR="004165D9" w:rsidRPr="00666F08" w:rsidRDefault="00464A6C" w:rsidP="004165D9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pacing w:val="-3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/>
          <w:color w:val="auto"/>
          <w:spacing w:val="-3"/>
          <w:szCs w:val="20"/>
        </w:rPr>
        <w:t>② 회사는 번호를 변경하거나 해지하는 고객에게 번호변경 안내서비스를</w:t>
      </w:r>
      <w:r w:rsidR="004165D9" w:rsidRPr="00666F08">
        <w:rPr>
          <w:rFonts w:ascii="맑은 고딕" w:eastAsia="맑은 고딕" w:hAnsi="맑은 고딕" w:hint="eastAsia"/>
          <w:color w:val="auto"/>
          <w:spacing w:val="-3"/>
          <w:szCs w:val="20"/>
        </w:rPr>
        <w:t xml:space="preserve"> 고지합니다</w:t>
      </w:r>
    </w:p>
    <w:p w:rsidR="002D66EA" w:rsidRPr="00666F08" w:rsidRDefault="002D66EA" w:rsidP="004165D9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pacing w:val="-3"/>
          <w:szCs w:val="20"/>
        </w:rPr>
      </w:pPr>
    </w:p>
    <w:p w:rsidR="00CC511A" w:rsidRPr="00666F08" w:rsidRDefault="00CC511A" w:rsidP="00CC511A">
      <w:pPr>
        <w:pStyle w:val="a3"/>
        <w:spacing w:before="240" w:line="240" w:lineRule="auto"/>
        <w:outlineLvl w:val="1"/>
        <w:rPr>
          <w:rFonts w:ascii="맑은 고딕" w:eastAsia="맑은 고딕" w:hAnsi="맑은 고딕"/>
          <w:b/>
          <w:color w:val="auto"/>
        </w:rPr>
      </w:pPr>
      <w:bookmarkStart w:id="30" w:name="_Toc452455159"/>
      <w:r w:rsidRPr="00666F08">
        <w:rPr>
          <w:rFonts w:ascii="맑은 고딕" w:eastAsia="맑은 고딕" w:hAnsi="맑은 고딕" w:hint="eastAsia"/>
          <w:b/>
          <w:color w:val="auto"/>
        </w:rPr>
        <w:t>제14조 (합리적 트래픽 관리)</w:t>
      </w:r>
      <w:bookmarkEnd w:id="30"/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망의 보안성과 안정성을 확보하고 망혼잡시 다수 이용자의 이익을 보호하기 위해 『망중립성 및 인터넷 트래픽 관리에 관한 가이드라인』, 『통신망의 합리적 관리·이용과 트래픽 관리의 투명성에 관한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기준』에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따라 트래픽 관리를 시행할 수 있습니다.</w:t>
      </w:r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회사의 트래픽 관리 범위, 적용조건, 절차, 방법 및 이에 따른 영향 등 트래픽 관리 정보공개(KFI)은 인터넷 홈페이지(http://www.tworld.co.kr)에서 확인할 수 있습니다.</w:t>
      </w:r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트래픽 관리를 시행할 경우, 시행 이전 이용자에게 전자우편(e-mail), 또는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단문메세지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>(SMS)를 통해 고지하거나 홈페이지 등에 공지합니다. 다만, 다른 방식에 의한 이용자 안내 조치(예, 음란물 및 도박사이트 접속차단 안내 등)가 이루어지거나, 이용자가 이미 인지하고 있는 경우(예, 이용자 요청 등에 의한 트래픽 관리)에는 고지 또는 공지를 하지 않을 수 있습니다. 또한, 사전 고지 또는 공지가 불가능한 다음 각 호의 경우에는 트래픽 관리 시행 원인, 일시, 기간 및 중지 등에 관한 사항을 사후 고지 또는 공지합니다.</w:t>
      </w:r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1. 정보통신망에 발생한 장애의 확산 속도로 보아 이용자가 사전에 통지를 받을 시간적 여유가 없다고 판단되는 경우</w:t>
      </w:r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이용자가 제공한 연락처로 연락이 불가능한 경우</w:t>
      </w:r>
    </w:p>
    <w:p w:rsidR="00CC511A" w:rsidRPr="00666F08" w:rsidRDefault="00CC511A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3. 이용자 식별이 불가능한 경우</w:t>
      </w:r>
      <w:bookmarkStart w:id="31" w:name="제5장계약사항변경해지등"/>
      <w:bookmarkEnd w:id="31"/>
    </w:p>
    <w:p w:rsidR="00363806" w:rsidRPr="00666F08" w:rsidRDefault="00363806" w:rsidP="00CC511A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32" w:name="_Toc452455160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제5장 계약사항 변경·해지 등</w:t>
      </w:r>
      <w:bookmarkEnd w:id="32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33" w:name="제15조계약사항의변경신청및제한"/>
      <w:bookmarkStart w:id="34" w:name="_Toc452455161"/>
      <w:bookmarkEnd w:id="33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205358" w:rsidRPr="00666F08">
        <w:rPr>
          <w:rFonts w:ascii="맑은 고딕" w:eastAsia="맑은 고딕" w:hAnsi="맑은 고딕" w:hint="eastAsia"/>
          <w:b/>
          <w:color w:val="auto"/>
          <w:szCs w:val="20"/>
        </w:rPr>
        <w:t>5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(계약사항의 변경신청 및 제한)</w:t>
      </w:r>
      <w:bookmarkEnd w:id="34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고객은 다음 각호의 하나에 해당하는 이용계약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사항을 변경하고자 할 경우에는 변경신청서와 기타 구비서류를 제출하여야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서비스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종류 및 단말기를 변경하고자 하는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고객이 제3자에게 이용권을 양도 또는 승계하고자 하는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고객이 번호를 변경하고자 하는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4. 기타 변경이 필요한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고객은 다음 각 호의 하나에 해당하는 이용계약 사항을 변경하고자 할 경우에는 방문 외에 전화, 팩스 및 인터넷 </w:t>
      </w:r>
      <w:hyperlink r:id="rId9" w:history="1">
        <w:r w:rsidRPr="00666F08">
          <w:rPr>
            <w:rFonts w:ascii="맑은 고딕" w:eastAsia="맑은 고딕" w:hAnsi="맑은 고딕"/>
            <w:color w:val="auto"/>
            <w:szCs w:val="20"/>
          </w:rPr>
          <w:t>홈페이지</w:t>
        </w:r>
      </w:hyperlink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등으로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신청할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수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주소변경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부가서비스 신청/해지, 일시</w:t>
      </w:r>
      <w:r w:rsidR="00E00219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 신청/해지, 분실신고/해제 및 요금제 변경 등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6" w:hanging="51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제1항과 제2항(부가서비스 해지 제외)</w:t>
      </w:r>
      <w:r w:rsidR="00A05871" w:rsidRPr="00666F08">
        <w:rPr>
          <w:rFonts w:ascii="맑은 고딕" w:eastAsia="맑은 고딕" w:hAnsi="맑은 고딕" w:hint="eastAsia"/>
          <w:color w:val="auto"/>
          <w:szCs w:val="20"/>
        </w:rPr>
        <w:t>에 따른</w:t>
      </w:r>
      <w:r w:rsidR="00E808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변경신청이 다음 각호의 하나에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>해당하는 경우에는 회사는 이</w:t>
      </w:r>
      <w:r w:rsidR="00A05871" w:rsidRPr="00666F08">
        <w:rPr>
          <w:rFonts w:ascii="맑은 고딕" w:eastAsia="맑은 고딕" w:hAnsi="맑은 고딕" w:hint="eastAsia"/>
          <w:color w:val="auto"/>
          <w:szCs w:val="20"/>
        </w:rPr>
        <w:t xml:space="preserve">를 거절할 수 있습니다.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58" w:hanging="65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고객이 요금 등을 장기 미납하여 이용정지가 되었을 경우(단, 주소변경 등 경미한 사안은 사실여부를 판단하여 허용할 수 있으며, 고객이 요금을 미납하였으나 이용정지가 되지 않은 경우에는 단말기 변경, 제3자에게 양도 등 일부의 변경이 제한될 수 있음)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</w:t>
      </w:r>
      <w:r w:rsidR="00E6525F" w:rsidRPr="00666F08">
        <w:rPr>
          <w:rFonts w:ascii="맑은 고딕" w:eastAsia="맑은 고딕" w:hAnsi="맑은 고딕" w:hint="eastAsia"/>
          <w:color w:val="auto"/>
          <w:szCs w:val="20"/>
        </w:rPr>
        <w:t>가</w:t>
      </w:r>
      <w:r w:rsidRPr="00666F08">
        <w:rPr>
          <w:rFonts w:ascii="맑은 고딕" w:eastAsia="맑은 고딕" w:hAnsi="맑은 고딕"/>
          <w:color w:val="auto"/>
          <w:szCs w:val="20"/>
        </w:rPr>
        <w:t>압류</w:t>
      </w:r>
      <w:r w:rsidR="004B4F4E" w:rsidRPr="00666F08">
        <w:rPr>
          <w:rFonts w:ascii="맑은 고딕" w:eastAsia="맑은 고딕" w:hAnsi="맑은 고딕" w:hint="eastAsia"/>
          <w:color w:val="auto"/>
          <w:szCs w:val="20"/>
        </w:rPr>
        <w:t>∙</w:t>
      </w:r>
      <w:r w:rsidRPr="00666F08">
        <w:rPr>
          <w:rFonts w:ascii="맑은 고딕" w:eastAsia="맑은 고딕" w:hAnsi="맑은 고딕"/>
          <w:color w:val="auto"/>
          <w:szCs w:val="20"/>
        </w:rPr>
        <w:t>압류 및 가처분된 단말기인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회사와 체결한 가입계약 또는 개별 약정사항을 위반한 경우</w:t>
      </w:r>
    </w:p>
    <w:p w:rsidR="00205358" w:rsidRPr="00666F08" w:rsidRDefault="00205358" w:rsidP="00205358">
      <w:pPr>
        <w:pStyle w:val="a3"/>
        <w:wordWrap/>
        <w:spacing w:before="288" w:after="288" w:line="240" w:lineRule="auto"/>
        <w:ind w:firstLineChars="200" w:firstLine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4. 제1항제1호 및 제2호의 경우로서 제6조제1항 제</w:t>
      </w:r>
      <w:r w:rsidR="00B60EE9" w:rsidRPr="00666F08">
        <w:rPr>
          <w:rFonts w:ascii="맑은 고딕" w:eastAsia="맑은 고딕" w:hAnsi="맑은 고딕"/>
          <w:color w:val="auto"/>
          <w:szCs w:val="20"/>
        </w:rPr>
        <w:t>1</w:t>
      </w:r>
      <w:r w:rsidRPr="00666F08">
        <w:rPr>
          <w:rFonts w:ascii="맑은 고딕" w:eastAsia="맑은 고딕" w:hAnsi="맑은 고딕"/>
          <w:color w:val="auto"/>
          <w:szCs w:val="20"/>
        </w:rPr>
        <w:t>호 및 제</w:t>
      </w:r>
      <w:r w:rsidR="00B60EE9"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호의 사유에 해당하는 </w:t>
      </w:r>
    </w:p>
    <w:p w:rsidR="00205358" w:rsidRPr="00666F08" w:rsidRDefault="00205358" w:rsidP="00205358">
      <w:pPr>
        <w:pStyle w:val="a3"/>
        <w:wordWrap/>
        <w:spacing w:before="288" w:after="288" w:line="240" w:lineRule="auto"/>
        <w:ind w:firstLineChars="300" w:firstLine="6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경우</w:t>
      </w:r>
    </w:p>
    <w:p w:rsidR="00DA79F6" w:rsidRPr="00666F08" w:rsidRDefault="007B1E2C" w:rsidP="007B1E2C">
      <w:pPr>
        <w:pStyle w:val="a3"/>
        <w:tabs>
          <w:tab w:val="left" w:pos="851"/>
        </w:tabs>
        <w:wordWrap/>
        <w:spacing w:before="288" w:after="288" w:line="240" w:lineRule="auto"/>
        <w:ind w:leftChars="100" w:left="532" w:hangingChars="166" w:hanging="33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④</w:t>
      </w:r>
      <w:r w:rsidR="00205358" w:rsidRPr="00666F08">
        <w:rPr>
          <w:rFonts w:ascii="맑은 고딕" w:eastAsia="맑은 고딕" w:hAnsi="맑은 고딕"/>
          <w:color w:val="auto"/>
          <w:szCs w:val="20"/>
        </w:rPr>
        <w:t xml:space="preserve"> 명의를 주는 고객(양도인)인 개인이 사망하거나 외국인이 완전출국, 법인이 폐업 또는 사업의 일부 또는 전부가 폐업된 것으로 확인되는 경우, 명의를 받는 고객(양수인)은 [별표2]의 요건에 따라 지점 또는 대리점에 직접 방문하여 해당 번호에 대한 이용권의 승계를 신청할 수 있습니다. (폐업에는 파산, 부도의 경우도 포함됩니다</w:t>
      </w:r>
      <w:r w:rsidR="000E3DC2" w:rsidRPr="00666F08">
        <w:rPr>
          <w:rFonts w:ascii="맑은 고딕" w:eastAsia="맑은 고딕" w:hAnsi="맑은 고딕"/>
          <w:color w:val="auto"/>
          <w:szCs w:val="20"/>
        </w:rPr>
        <w:t>.)</w:t>
      </w:r>
    </w:p>
    <w:p w:rsidR="00202BE1" w:rsidRPr="00666F08" w:rsidRDefault="007B1E2C" w:rsidP="00202BE1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⑤ </w:t>
      </w:r>
      <w:r w:rsidR="00202BE1" w:rsidRPr="00666F08">
        <w:rPr>
          <w:rFonts w:ascii="맑은 고딕" w:eastAsia="맑은 고딕" w:hAnsi="맑은 고딕"/>
          <w:color w:val="auto"/>
          <w:szCs w:val="20"/>
        </w:rPr>
        <w:t>제3자에 대한 이용권 양도 또는 승계 신청은 다음 각 호의 경우를 제외하면 할 수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243" w:left="504" w:hangingChars="9" w:hanging="1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없습니다</w:t>
      </w:r>
      <w:r w:rsidRPr="00666F08">
        <w:rPr>
          <w:rFonts w:ascii="맑은 고딕" w:eastAsia="맑은 고딕" w:hAnsi="맑은 고딕"/>
          <w:color w:val="auto"/>
          <w:szCs w:val="20"/>
        </w:rPr>
        <w:t>. 다만, 다음 각 호에도 불구하고 요금고지서 기준으로 최근 3개월간 연속으로 통화량이 없는 경우에는 명의변경을 제한할 수 있다.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213" w:left="708" w:hangingChars="141" w:hanging="28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가족 간 명의변경(가족관계증명서 상 가족 구성원(본인가족)), 가족의 사망,</w:t>
      </w:r>
      <w:r w:rsidR="00B166C7">
        <w:rPr>
          <w:rFonts w:ascii="맑은 고딕" w:eastAsia="맑은 고딕" w:hAnsi="맑은 고딕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이혼</w:t>
      </w:r>
      <w:r w:rsidR="00B166C7">
        <w:rPr>
          <w:rFonts w:ascii="MS Mincho" w:eastAsiaTheme="minorEastAsia" w:hAnsi="MS Mincho" w:cs="MS Mincho" w:hint="eastAsia"/>
          <w:color w:val="auto"/>
          <w:szCs w:val="20"/>
        </w:rPr>
        <w:t>,</w:t>
      </w:r>
      <w:r w:rsidR="00B166C7">
        <w:rPr>
          <w:rFonts w:ascii="MS Mincho" w:eastAsiaTheme="minorEastAsia" w:hAnsi="MS Mincho" w:cs="MS Mincho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파양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등 가족관계 종료에 의한 명의 변경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firstLineChars="213" w:firstLine="42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법인 상호 간 사업 양/수도, 합병 등에 의한 명의변경, 동일법인의 단순 상호변경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213" w:left="626" w:hangingChars="1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3. 개인과 법인(개인사업자, 단체 포함) 상호 간에는 법인 입</w:t>
      </w:r>
      <w:r w:rsidRPr="00666F08">
        <w:rPr>
          <w:rFonts w:ascii="MS Mincho" w:eastAsia="MS Mincho" w:hAnsi="MS Mincho" w:cs="MS Mincho" w:hint="eastAsia"/>
          <w:color w:val="auto"/>
          <w:szCs w:val="20"/>
        </w:rPr>
        <w:t>․</w:t>
      </w:r>
      <w:r w:rsidRPr="00666F08">
        <w:rPr>
          <w:rFonts w:ascii="맑은 고딕" w:eastAsia="맑은 고딕" w:hAnsi="맑은 고딕"/>
          <w:color w:val="auto"/>
          <w:szCs w:val="20"/>
        </w:rPr>
        <w:t>퇴사 후 법인 또는 개인 명의로 변경, 개인 명의를 법인 명의로 변경한 후 다시 동일 개인 명의로 변경, 기타 사업의 연속성이 확인되는 경우의 명의변경(단, 명의변경 횟수는 3개월내 1회로 제한)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⑥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양도·승계에 필요한 서류는 다음 각 호와 같습니다.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200" w:left="8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1. 제15조 제5항 제1호의 경우, 가족 또는 가족관계 변동을 입증할 수 있는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행정기관에서 발행한 주민등록등본, 가족관계증명서 등의 증명서류 중 1가지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200" w:left="600" w:hangingChars="1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제15조 제5항 제2호의 경우, 회사 양수양도 계약서 사본, 회사합병 계약서 사본 등의 증명서류 중 1가지</w:t>
      </w:r>
    </w:p>
    <w:p w:rsidR="00202BE1" w:rsidRPr="00666F08" w:rsidRDefault="00202BE1" w:rsidP="00202BE1">
      <w:pPr>
        <w:pStyle w:val="a3"/>
        <w:wordWrap/>
        <w:spacing w:before="288" w:after="288" w:line="240" w:lineRule="auto"/>
        <w:ind w:leftChars="199" w:left="706" w:hangingChars="154" w:hanging="3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3. 제15조 제5항 제3호의 경우, 재직증명서, 경력증명서, 기타 사업의 연속성을 확인하는 서류 등의 증명서류</w:t>
      </w:r>
    </w:p>
    <w:p w:rsidR="007B1E2C" w:rsidRPr="00666F08" w:rsidRDefault="00202BE1" w:rsidP="00202BE1">
      <w:pPr>
        <w:pStyle w:val="a3"/>
        <w:wordWrap/>
        <w:spacing w:before="288" w:after="288" w:line="240" w:lineRule="auto"/>
        <w:ind w:firstLineChars="200" w:firstLine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4.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공통서류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신분증, 양도·승계 동의서</w:t>
      </w:r>
    </w:p>
    <w:p w:rsidR="002D66EA" w:rsidRPr="00666F08" w:rsidRDefault="002D66EA" w:rsidP="00202BE1">
      <w:pPr>
        <w:pStyle w:val="a3"/>
        <w:wordWrap/>
        <w:spacing w:before="288" w:after="288" w:line="240" w:lineRule="auto"/>
        <w:ind w:firstLineChars="200" w:firstLine="400"/>
        <w:contextualSpacing/>
        <w:rPr>
          <w:rFonts w:ascii="맑은 고딕" w:eastAsia="맑은 고딕" w:hAnsi="맑은 고딕"/>
          <w:color w:val="auto"/>
          <w:szCs w:val="20"/>
        </w:rPr>
      </w:pPr>
    </w:p>
    <w:p w:rsidR="00082C6D" w:rsidRPr="00666F08" w:rsidRDefault="00082C6D" w:rsidP="00082C6D">
      <w:pPr>
        <w:pStyle w:val="a3"/>
        <w:tabs>
          <w:tab w:val="left" w:pos="2320"/>
        </w:tabs>
        <w:spacing w:line="240" w:lineRule="auto"/>
        <w:outlineLvl w:val="1"/>
        <w:rPr>
          <w:rFonts w:ascii="맑은 고딕" w:eastAsia="맑은 고딕" w:hAnsi="맑은 고딕"/>
          <w:b/>
          <w:color w:val="auto"/>
        </w:rPr>
      </w:pPr>
      <w:bookmarkStart w:id="35" w:name="제17조일시정지및재이용"/>
      <w:bookmarkStart w:id="36" w:name="_Toc452455162"/>
      <w:bookmarkEnd w:id="35"/>
      <w:r w:rsidRPr="00666F08">
        <w:rPr>
          <w:rFonts w:ascii="맑은 고딕" w:eastAsia="맑은 고딕" w:hAnsi="맑은 고딕" w:hint="eastAsia"/>
          <w:b/>
          <w:color w:val="auto"/>
        </w:rPr>
        <w:t>제</w:t>
      </w:r>
      <w:r w:rsidRPr="00666F08">
        <w:rPr>
          <w:rFonts w:ascii="맑은 고딕" w:eastAsia="맑은 고딕" w:hAnsi="맑은 고딕"/>
          <w:b/>
          <w:color w:val="auto"/>
        </w:rPr>
        <w:t>16조 (이용정지)</w:t>
      </w:r>
      <w:bookmarkEnd w:id="36"/>
      <w:r w:rsidRPr="00666F08">
        <w:rPr>
          <w:rFonts w:ascii="맑은 고딕" w:eastAsia="맑은 고딕" w:hAnsi="맑은 고딕"/>
          <w:b/>
          <w:color w:val="auto"/>
        </w:rPr>
        <w:tab/>
      </w:r>
    </w:p>
    <w:p w:rsidR="00082C6D" w:rsidRPr="00666F08" w:rsidRDefault="00082C6D" w:rsidP="00666F08">
      <w:pPr>
        <w:pStyle w:val="a3"/>
        <w:wordWrap/>
        <w:spacing w:before="288" w:after="288" w:line="240" w:lineRule="auto"/>
        <w:ind w:left="322" w:hanging="35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① 회사는 고객이 다음 각 호의 하나에 해당하는 경우에는 즉시 이용을 정지할 수 있고, 제1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Pr="00666F08">
        <w:rPr>
          <w:rFonts w:ascii="맑은 고딕" w:eastAsia="맑은 고딕" w:hAnsi="맑은 고딕"/>
          <w:color w:val="auto"/>
          <w:szCs w:val="20"/>
        </w:rPr>
        <w:t>조 고객의 의무 사항인 이용요금 납부를 2회 미납한 경우(단, 7만원 이상의 경우에는 1회 미납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시)에는 사전에 통보한 후 2개월 동안 이용정지를 할 수 있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습니다. 단, 고객의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납부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약속 등에 의해 이용정지 기준 및 기간의 변동 적용이 가능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하며 채무불이행정보에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등록된 고객 또는 외국인 고객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등은 금액에 상관없이 1회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미납시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이용정지 할 수 있습니다.</w:t>
      </w:r>
    </w:p>
    <w:p w:rsidR="00666F08" w:rsidRPr="00BA1246" w:rsidRDefault="005A36BC" w:rsidP="005A36BC">
      <w:pPr>
        <w:pStyle w:val="a3"/>
        <w:wordWrap/>
        <w:spacing w:before="288" w:after="288" w:line="240" w:lineRule="auto"/>
        <w:ind w:left="308" w:hanging="308"/>
        <w:contextualSpacing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auto"/>
          <w:szCs w:val="20"/>
        </w:rPr>
        <w:lastRenderedPageBreak/>
        <w:t xml:space="preserve">   </w:t>
      </w:r>
      <w:r w:rsidR="00666F08" w:rsidRPr="00BA1246">
        <w:rPr>
          <w:rFonts w:ascii="맑은 고딕" w:eastAsia="맑은 고딕" w:hAnsi="맑은 고딕" w:hint="eastAsia"/>
          <w:color w:val="000000" w:themeColor="text1"/>
          <w:szCs w:val="20"/>
        </w:rPr>
        <w:t>제</w:t>
      </w:r>
      <w:r w:rsidR="008153D3" w:rsidRPr="00BA1246">
        <w:rPr>
          <w:rFonts w:ascii="맑은 고딕" w:eastAsia="맑은 고딕" w:hAnsi="맑은 고딕" w:hint="eastAsia"/>
          <w:color w:val="000000" w:themeColor="text1"/>
          <w:szCs w:val="20"/>
        </w:rPr>
        <w:t>5</w:t>
      </w:r>
      <w:r w:rsidR="00666F08" w:rsidRPr="00BA1246">
        <w:rPr>
          <w:rFonts w:ascii="맑은 고딕" w:eastAsia="맑은 고딕" w:hAnsi="맑은 고딕" w:hint="eastAsia"/>
          <w:color w:val="000000" w:themeColor="text1"/>
          <w:szCs w:val="20"/>
        </w:rPr>
        <w:t>호, 제</w:t>
      </w:r>
      <w:r w:rsidR="008153D3" w:rsidRPr="00BA1246">
        <w:rPr>
          <w:rFonts w:ascii="맑은 고딕" w:eastAsia="맑은 고딕" w:hAnsi="맑은 고딕" w:hint="eastAsia"/>
          <w:color w:val="000000" w:themeColor="text1"/>
          <w:szCs w:val="20"/>
        </w:rPr>
        <w:t>6</w:t>
      </w:r>
      <w:r w:rsidR="00666F08" w:rsidRPr="00BA1246">
        <w:rPr>
          <w:rFonts w:ascii="맑은 고딕" w:eastAsia="맑은 고딕" w:hAnsi="맑은 고딕" w:hint="eastAsia"/>
          <w:color w:val="000000" w:themeColor="text1"/>
          <w:szCs w:val="20"/>
        </w:rPr>
        <w:t>호의 경우 이용정지기간을 3개월 이내로 합니다. 단, 일시정지 중인 회선 중에서 제</w:t>
      </w:r>
      <w:r w:rsidR="00CB75AC" w:rsidRPr="00BA1246">
        <w:rPr>
          <w:rFonts w:ascii="맑은 고딕" w:eastAsia="맑은 고딕" w:hAnsi="맑은 고딕" w:hint="eastAsia"/>
          <w:color w:val="000000" w:themeColor="text1"/>
          <w:szCs w:val="20"/>
        </w:rPr>
        <w:t>17</w:t>
      </w:r>
      <w:r w:rsidR="00666F08" w:rsidRPr="00BA1246">
        <w:rPr>
          <w:rFonts w:ascii="맑은 고딕" w:eastAsia="맑은 고딕" w:hAnsi="맑은 고딕" w:hint="eastAsia"/>
          <w:color w:val="000000" w:themeColor="text1"/>
          <w:szCs w:val="20"/>
        </w:rPr>
        <w:t>조(</w:t>
      </w:r>
      <w:r w:rsidR="00CB75AC" w:rsidRPr="00BA1246">
        <w:rPr>
          <w:rFonts w:ascii="맑은 고딕" w:eastAsia="맑은 고딕" w:hAnsi="맑은 고딕" w:hint="eastAsia"/>
          <w:color w:val="000000" w:themeColor="text1"/>
          <w:szCs w:val="20"/>
        </w:rPr>
        <w:t>일시정지 및 재이용</w:t>
      </w:r>
      <w:r w:rsidR="00666F08" w:rsidRPr="00BA1246">
        <w:rPr>
          <w:rFonts w:ascii="맑은 고딕" w:eastAsia="맑은 고딕" w:hAnsi="맑은 고딕" w:hint="eastAsia"/>
          <w:color w:val="000000" w:themeColor="text1"/>
          <w:szCs w:val="20"/>
        </w:rPr>
        <w:t>) ②항의 회사가 인정하는 정당한 사유에 해당하는 경우에는 예외로 할 수 있습니다.</w:t>
      </w:r>
    </w:p>
    <w:p w:rsidR="00082C6D" w:rsidRPr="00666F08" w:rsidRDefault="00EC0529" w:rsidP="005B7078">
      <w:pPr>
        <w:pStyle w:val="a3"/>
        <w:wordWrap/>
        <w:spacing w:before="288" w:after="288" w:line="240" w:lineRule="auto"/>
        <w:ind w:left="512" w:hanging="51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. 전기통신사업법 제3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>0조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(타인사용의 제한) 위반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시</w:t>
      </w:r>
    </w:p>
    <w:p w:rsidR="00082C6D" w:rsidRPr="00666F08" w:rsidRDefault="00EC0529" w:rsidP="00082C6D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="00082C6D" w:rsidRPr="00666F08">
        <w:rPr>
          <w:rFonts w:ascii="맑은 고딕" w:eastAsia="맑은 고딕" w:hAnsi="맑은 고딕"/>
          <w:color w:val="auto"/>
          <w:szCs w:val="20"/>
        </w:rPr>
        <w:t xml:space="preserve">. </w:t>
      </w:r>
      <w:proofErr w:type="spellStart"/>
      <w:r w:rsidR="00082C6D" w:rsidRPr="00666F08">
        <w:rPr>
          <w:rFonts w:ascii="맑은 고딕" w:eastAsia="맑은 고딕" w:hAnsi="맑은 고딕"/>
          <w:color w:val="auto"/>
          <w:szCs w:val="20"/>
        </w:rPr>
        <w:t>전파법</w:t>
      </w:r>
      <w:proofErr w:type="spellEnd"/>
      <w:r w:rsidR="00082C6D" w:rsidRPr="00666F08">
        <w:rPr>
          <w:rFonts w:ascii="맑은 고딕" w:eastAsia="맑은 고딕" w:hAnsi="맑은 고딕"/>
          <w:color w:val="auto"/>
          <w:szCs w:val="20"/>
        </w:rPr>
        <w:t xml:space="preserve"> 제19조(무선국의 개설) 위반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시</w:t>
      </w:r>
    </w:p>
    <w:p w:rsidR="00082C6D" w:rsidRPr="00666F08" w:rsidRDefault="00EC0529" w:rsidP="00082C6D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. 타인명의를 도용하여 가입하거나, 타인 예금계좌나 신용카드를 도용한 경우</w:t>
      </w:r>
    </w:p>
    <w:p w:rsidR="00082C6D" w:rsidRPr="00666F08" w:rsidRDefault="00EC0529" w:rsidP="00082C6D">
      <w:pPr>
        <w:pStyle w:val="a3"/>
        <w:wordWrap/>
        <w:spacing w:before="288" w:after="288" w:line="240" w:lineRule="auto"/>
        <w:ind w:left="660" w:hanging="66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="00082C6D" w:rsidRPr="00666F08">
        <w:rPr>
          <w:rFonts w:ascii="맑은 고딕" w:eastAsia="맑은 고딕" w:hAnsi="맑은 고딕"/>
          <w:color w:val="auto"/>
          <w:szCs w:val="20"/>
        </w:rPr>
        <w:t xml:space="preserve">. 명의도용, 휴대폰대출, 스팸발송, </w:t>
      </w:r>
      <w:proofErr w:type="spellStart"/>
      <w:r w:rsidR="00082C6D" w:rsidRPr="00666F08">
        <w:rPr>
          <w:rFonts w:ascii="맑은 고딕" w:eastAsia="맑은 고딕" w:hAnsi="맑은 고딕"/>
          <w:color w:val="auto"/>
          <w:szCs w:val="20"/>
        </w:rPr>
        <w:t>대포폰</w:t>
      </w:r>
      <w:proofErr w:type="spellEnd"/>
      <w:r w:rsidR="00082C6D" w:rsidRPr="00666F08">
        <w:rPr>
          <w:rFonts w:ascii="맑은 고딕" w:eastAsia="맑은 고딕" w:hAnsi="맑은 고딕"/>
          <w:color w:val="auto"/>
          <w:szCs w:val="20"/>
        </w:rPr>
        <w:t xml:space="preserve"> 등으로 부정사용이 우려되는 경우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>(단기간 과다이용요금 발생 등)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, 이러한 부정사용 목적의 이동전화 회선을 매매, 유통하는 데 이용되는 경우</w:t>
      </w:r>
    </w:p>
    <w:p w:rsidR="00EF5731" w:rsidRPr="00BA1246" w:rsidRDefault="00E407F7" w:rsidP="00E407F7">
      <w:pPr>
        <w:pStyle w:val="a3"/>
        <w:wordWrap/>
        <w:spacing w:before="288" w:after="288" w:line="240" w:lineRule="auto"/>
        <w:ind w:leftChars="200" w:left="800" w:hangingChars="200" w:hanging="400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>5.</w:t>
      </w:r>
      <w:r w:rsidR="00082C6D" w:rsidRPr="00BA1246">
        <w:rPr>
          <w:rFonts w:ascii="맑은 고딕" w:eastAsia="맑은 고딕" w:hAnsi="맑은 고딕"/>
          <w:color w:val="000000" w:themeColor="text1"/>
          <w:szCs w:val="20"/>
        </w:rPr>
        <w:t xml:space="preserve"> 외국인 </w:t>
      </w:r>
      <w:r w:rsidR="00EF5731" w:rsidRPr="00BA1246">
        <w:rPr>
          <w:rFonts w:ascii="맑은 고딕" w:eastAsia="맑은 고딕" w:hAnsi="맑은 고딕" w:hint="eastAsia"/>
          <w:color w:val="000000" w:themeColor="text1"/>
          <w:szCs w:val="20"/>
        </w:rPr>
        <w:t>가입자가 다음 각목 중 어느 하나의 사유에 해당하는 경우</w:t>
      </w:r>
    </w:p>
    <w:p w:rsidR="00EF5731" w:rsidRPr="00BA1246" w:rsidRDefault="00EF5731" w:rsidP="00EF5731">
      <w:pPr>
        <w:pStyle w:val="a3"/>
        <w:wordWrap/>
        <w:spacing w:before="288" w:after="288" w:line="240" w:lineRule="auto"/>
        <w:ind w:leftChars="200" w:left="1078" w:hangingChars="339" w:hanging="678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 xml:space="preserve">   가. 국내 거주 중 합법 체류기간이 만료 되거나, 출굴 후 국내 합법 체류기간이 경과한 경우(단, 합법체류 기간이 연장 되었음을 증빙할 수 있는 서류 제출시 제외하며, 체류기간 연장 심사 중인 경우, 접수증 제출 시 이용정지를 유예할 수 있으며 사유를 해소하지 못하는 경우 해지할 수 있습니다.)</w:t>
      </w:r>
    </w:p>
    <w:p w:rsidR="00EF5731" w:rsidRPr="00BA1246" w:rsidRDefault="00EF5731" w:rsidP="00EF5731">
      <w:pPr>
        <w:pStyle w:val="a3"/>
        <w:wordWrap/>
        <w:spacing w:before="288" w:after="288" w:line="240" w:lineRule="auto"/>
        <w:ind w:leftChars="200" w:left="1078" w:hangingChars="339" w:hanging="678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 xml:space="preserve">   나. 외국인 가입자가 사망하거나 외국인 등록번호(또는 국내거소 신고번호)가 유효하지 않은 경우</w:t>
      </w:r>
    </w:p>
    <w:p w:rsidR="00EF5731" w:rsidRPr="00BA1246" w:rsidRDefault="00EF5731" w:rsidP="00EF5731">
      <w:pPr>
        <w:pStyle w:val="a3"/>
        <w:wordWrap/>
        <w:spacing w:before="288" w:after="288" w:line="240" w:lineRule="auto"/>
        <w:ind w:leftChars="200" w:left="1078" w:hangingChars="339" w:hanging="678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 xml:space="preserve">   다. 외국인 가입자가 가입 당시 회사에 고지한 국적 등 고객정보가 변경되었으나, 회사에 통보 및 갱신하지 않은 경우</w:t>
      </w:r>
    </w:p>
    <w:p w:rsidR="00082C6D" w:rsidRPr="00BA1246" w:rsidRDefault="00E407F7" w:rsidP="00EF5731">
      <w:pPr>
        <w:pStyle w:val="a3"/>
        <w:wordWrap/>
        <w:spacing w:before="288" w:after="288" w:line="240" w:lineRule="auto"/>
        <w:ind w:leftChars="252" w:left="756" w:hangingChars="126" w:hanging="252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>6</w:t>
      </w:r>
      <w:r w:rsidR="00082C6D" w:rsidRPr="00BA1246">
        <w:rPr>
          <w:rFonts w:ascii="맑은 고딕" w:eastAsia="맑은 고딕" w:hAnsi="맑은 고딕"/>
          <w:color w:val="000000" w:themeColor="text1"/>
          <w:szCs w:val="20"/>
        </w:rPr>
        <w:t xml:space="preserve">. 개인고객이 사망하거나, </w:t>
      </w:r>
      <w:r w:rsidR="0058353D" w:rsidRPr="00BA1246">
        <w:rPr>
          <w:rFonts w:ascii="맑은 고딕" w:eastAsia="맑은 고딕" w:hAnsi="맑은 고딕"/>
          <w:color w:val="000000" w:themeColor="text1"/>
          <w:szCs w:val="20"/>
        </w:rPr>
        <w:t>법인</w:t>
      </w:r>
      <w:r w:rsidR="0058353D" w:rsidRPr="00BA1246">
        <w:rPr>
          <w:rFonts w:ascii="맑은 고딕" w:eastAsia="맑은 고딕" w:hAnsi="맑은 고딕" w:hint="eastAsia"/>
          <w:color w:val="000000" w:themeColor="text1"/>
          <w:szCs w:val="20"/>
        </w:rPr>
        <w:t>명의로 가입된 회선으로 폐업법인으로 확인된 경우(단, 재난 및 안전관리기본법에서 지정하는 국가적 재난으로 사망한 피해자의 회선은 유족들의 회선유지 요청이 있을 경우 수신에 한해서 유지할 수 있습니다.)</w:t>
      </w:r>
    </w:p>
    <w:p w:rsidR="00082C6D" w:rsidRPr="00666F08" w:rsidRDefault="00E407F7" w:rsidP="00082C6D">
      <w:pPr>
        <w:pStyle w:val="a3"/>
        <w:wordWrap/>
        <w:spacing w:before="288" w:after="288" w:line="240" w:lineRule="auto"/>
        <w:ind w:left="774" w:hanging="77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7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. 회사와 별도의 계약 또는 동의 없이 서비스 제공 목적 외 다음 각 호의 하나에 해당하는 경우와 같이 이용하는 경우 (단, 부가서비스의 해지를 통해 이용정지 사유가 해소되는 경우 해당 부가서비스만 해지할 수 있음)</w:t>
      </w:r>
    </w:p>
    <w:p w:rsidR="00082C6D" w:rsidRPr="00666F08" w:rsidRDefault="00082C6D" w:rsidP="003A2EF6">
      <w:pPr>
        <w:pStyle w:val="a3"/>
        <w:wordWrap/>
        <w:spacing w:before="288" w:after="288" w:line="240" w:lineRule="auto"/>
        <w:ind w:left="1148" w:hangingChars="574" w:hanging="114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가. 요금제의 무료통화, 할인혜택 등을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통화호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중계,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통화호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재판매 사업 등을 영위하기 위한 목적으로 이용하는 행위</w:t>
      </w:r>
    </w:p>
    <w:p w:rsidR="00082C6D" w:rsidRPr="00666F08" w:rsidRDefault="00082C6D" w:rsidP="003A2EF6">
      <w:pPr>
        <w:pStyle w:val="a3"/>
        <w:wordWrap/>
        <w:spacing w:before="288" w:after="288" w:line="240" w:lineRule="auto"/>
        <w:ind w:left="1120" w:hangingChars="560" w:hanging="112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나. 이동전화로 수신되는 통화 혹은 메시지를 착신전환 등 부가서비스를 이용하여 2회 이상 망내/외 여러 단계를 경유하도록 연결하는 행위</w:t>
      </w:r>
    </w:p>
    <w:p w:rsidR="00082C6D" w:rsidRPr="00666F08" w:rsidRDefault="00082C6D" w:rsidP="00082C6D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</w:t>
      </w:r>
      <w:r w:rsidR="003A2EF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다. 복지감면 대상 회선을 상업적 목적으로 이용하는 행위</w:t>
      </w:r>
    </w:p>
    <w:p w:rsidR="00082C6D" w:rsidRPr="00666F08" w:rsidRDefault="00E407F7" w:rsidP="00082C6D">
      <w:pPr>
        <w:pStyle w:val="a3"/>
        <w:wordWrap/>
        <w:spacing w:before="288" w:after="288" w:line="240" w:lineRule="auto"/>
        <w:ind w:left="783" w:hanging="78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8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. 제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호 내지 제</w:t>
      </w:r>
      <w:r w:rsidR="00B143E1" w:rsidRPr="00666F08">
        <w:rPr>
          <w:rFonts w:ascii="맑은 고딕" w:eastAsia="맑은 고딕" w:hAnsi="맑은 고딕" w:hint="eastAsia"/>
          <w:color w:val="auto"/>
          <w:szCs w:val="20"/>
        </w:rPr>
        <w:t>11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호에 규정된 불법복제 사용 회선, 부정사용 회선, 스팸 발송 회선(이하 본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호에서 ''부정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사용 회선 등'' 이라 함) 및 이러한 ‘부정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사용 회선 등’을 매매, 유통하는데 이용되는 회선의 명의고객이 보유하고 있는 다른 가입회선에 대해서도 회사의 확인결과 ‘부정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사용 회선 등’의 목적으로 사용이 우려되는 경우</w:t>
      </w:r>
    </w:p>
    <w:p w:rsidR="00082C6D" w:rsidRPr="00666F08" w:rsidRDefault="00E407F7" w:rsidP="00E407F7">
      <w:pPr>
        <w:pStyle w:val="a3"/>
        <w:wordWrap/>
        <w:spacing w:before="288" w:after="288" w:line="240" w:lineRule="auto"/>
        <w:ind w:firstLineChars="273" w:firstLine="54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9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>. 고객의 정보이용료 사용액이 20만원을 초과한 경우</w:t>
      </w:r>
    </w:p>
    <w:p w:rsidR="00082C6D" w:rsidRPr="00666F08" w:rsidRDefault="00E407F7" w:rsidP="00082C6D">
      <w:pPr>
        <w:pStyle w:val="a3"/>
        <w:wordWrap/>
        <w:spacing w:before="288" w:after="288" w:line="240" w:lineRule="auto"/>
        <w:ind w:leftChars="200" w:left="782" w:hangingChars="191" w:hanging="38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10</w:t>
      </w:r>
      <w:r w:rsidR="00082C6D" w:rsidRPr="00666F08">
        <w:rPr>
          <w:rFonts w:ascii="맑은 고딕" w:eastAsia="맑은 고딕" w:hAnsi="맑은 고딕" w:hint="eastAsia"/>
          <w:color w:val="auto"/>
          <w:szCs w:val="20"/>
        </w:rPr>
        <w:t>. 고객의 서비스 이용료가 20만원을 초과하였으나 보증금 납부 또는 요금 선납이 불가능한 회선</w:t>
      </w:r>
    </w:p>
    <w:p w:rsidR="00BC66E0" w:rsidRPr="00666F08" w:rsidRDefault="00E407F7" w:rsidP="00082C6D">
      <w:pPr>
        <w:pStyle w:val="a3"/>
        <w:wordWrap/>
        <w:spacing w:before="288" w:after="288" w:line="240" w:lineRule="auto"/>
        <w:ind w:leftChars="200" w:left="782" w:hangingChars="191" w:hanging="38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11</w:t>
      </w:r>
      <w:r w:rsidR="00082C6D" w:rsidRPr="00666F08">
        <w:rPr>
          <w:rFonts w:ascii="맑은 고딕" w:eastAsia="맑은 고딕" w:hAnsi="맑은 고딕"/>
          <w:color w:val="auto"/>
          <w:szCs w:val="20"/>
        </w:rPr>
        <w:t xml:space="preserve">. </w:t>
      </w:r>
      <w:r w:rsidR="00BC66E0" w:rsidRPr="00666F08">
        <w:rPr>
          <w:rFonts w:ascii="맑은 고딕" w:eastAsia="맑은 고딕" w:hAnsi="맑은 고딕"/>
          <w:color w:val="auto"/>
          <w:szCs w:val="20"/>
        </w:rPr>
        <w:t xml:space="preserve">청소년보호법 제19제1항, 성매매알선 등 행위의 처벌에 관한 법률 제4조, </w:t>
      </w:r>
      <w:proofErr w:type="spellStart"/>
      <w:r w:rsidR="00BC66E0" w:rsidRPr="00666F08">
        <w:rPr>
          <w:rFonts w:ascii="맑은 고딕" w:eastAsia="맑은 고딕" w:hAnsi="맑은 고딕"/>
          <w:color w:val="auto"/>
          <w:szCs w:val="20"/>
        </w:rPr>
        <w:t>대부업</w:t>
      </w:r>
      <w:proofErr w:type="spellEnd"/>
      <w:r w:rsidR="00BC66E0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BC66E0" w:rsidRPr="00666F08">
        <w:rPr>
          <w:rFonts w:ascii="맑은 고딕" w:eastAsia="맑은 고딕" w:hAnsi="맑은 고딕"/>
          <w:color w:val="auto"/>
          <w:szCs w:val="20"/>
        </w:rPr>
        <w:lastRenderedPageBreak/>
        <w:t>등의 등록 및 금융이용자 보호에 관한 법률 제9조의2를 위반하여 수사권한이 있는 행정기관 또는 수사기관에서 특정한 전화번호에 대한 전기통신서비스의 이용정지를 요청한 경우 (3개월 동안 이용정지 가능)</w:t>
      </w:r>
    </w:p>
    <w:p w:rsidR="00082C6D" w:rsidRPr="00666F08" w:rsidRDefault="00BC66E0" w:rsidP="00082C6D">
      <w:pPr>
        <w:pStyle w:val="a3"/>
        <w:wordWrap/>
        <w:spacing w:before="288" w:after="288" w:line="240" w:lineRule="auto"/>
        <w:ind w:leftChars="200" w:left="782" w:hangingChars="191" w:hanging="38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12. </w:t>
      </w:r>
      <w:r w:rsidR="00082C6D" w:rsidRPr="00666F08">
        <w:rPr>
          <w:rFonts w:ascii="맑은 고딕" w:eastAsia="맑은 고딕" w:hAnsi="맑은 고딕"/>
          <w:color w:val="auto"/>
          <w:szCs w:val="20"/>
        </w:rPr>
        <w:t>고객이 가입 시 회사에 제시한 신분증 및 증서가 유효하지 않은 것으로 확인된 경우. 이 경우 회사는 고객에게 신분증 및 증서 등의 유효 여부를 추가로 확인 요청할 수 있습니다.</w:t>
      </w:r>
    </w:p>
    <w:p w:rsidR="005B7078" w:rsidRPr="00666F08" w:rsidRDefault="005B7078" w:rsidP="005B7078">
      <w:pPr>
        <w:pStyle w:val="a3"/>
        <w:wordWrap/>
        <w:spacing w:before="288" w:after="288" w:line="240" w:lineRule="auto"/>
        <w:ind w:leftChars="200" w:left="8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13. 번호 판매 중개사이트 등에 전기통신번호가 게시되어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로부터 2회이상 번호 회수 대상으로 분류된 경우 회수 절차없이 1개월동안 이용정지를 실시할 수 있습니다. 단, 해당기간내 </w:t>
      </w:r>
      <w:r w:rsidR="00BB7AE1" w:rsidRPr="00666F08">
        <w:rPr>
          <w:rFonts w:ascii="맑은 고딕" w:eastAsia="맑은 고딕" w:hAnsi="맑은 고딕" w:hint="eastAsia"/>
          <w:color w:val="auto"/>
          <w:szCs w:val="20"/>
        </w:rPr>
        <w:t>정당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한 사유가 있어 소명이 있을 경우에는 이용정지조치를 해제 할 수 있습니다.</w:t>
      </w:r>
    </w:p>
    <w:p w:rsidR="00082C6D" w:rsidRPr="00666F08" w:rsidRDefault="00082C6D" w:rsidP="00082C6D">
      <w:pPr>
        <w:pStyle w:val="a3"/>
        <w:wordWrap/>
        <w:spacing w:before="288" w:after="288" w:line="240" w:lineRule="auto"/>
        <w:ind w:left="517" w:hanging="51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회사는 제1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Pr="00666F08">
        <w:rPr>
          <w:rFonts w:ascii="맑은 고딕" w:eastAsia="맑은 고딕" w:hAnsi="맑은 고딕"/>
          <w:color w:val="auto"/>
          <w:szCs w:val="20"/>
        </w:rPr>
        <w:t>조 규정에 의한 고객의 의무를 이행하지 않음에 따라 이용정지를 하고자 하는 때에는 그 사유, 일시 및 기간을 정하여 이용정지 7일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전까지 전화 또는 우편 등으로 해당 고객에게 통지합니다. 단, 해당 고객의 책임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있는 사유로 통지할 수 없는 경우에는 통지한 것으로 간주</w:t>
      </w:r>
      <w:r w:rsidR="00011A7A" w:rsidRPr="00666F08">
        <w:rPr>
          <w:rFonts w:ascii="맑은 고딕" w:eastAsia="맑은 고딕" w:hAnsi="맑은 고딕" w:hint="eastAsia"/>
          <w:color w:val="auto"/>
          <w:szCs w:val="20"/>
        </w:rPr>
        <w:t>합니다.</w:t>
      </w:r>
    </w:p>
    <w:p w:rsidR="002D66EA" w:rsidRPr="00666F08" w:rsidRDefault="00082C6D" w:rsidP="00011A7A">
      <w:pPr>
        <w:pStyle w:val="a3"/>
        <w:wordWrap/>
        <w:spacing w:before="288" w:after="288" w:line="240" w:lineRule="auto"/>
        <w:ind w:left="508" w:hanging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제2항의 규정에 의하여 이용정지의 통지를 받은 고객은 그 이용정지에 대하여 이의가 있을 시에는 방문, 전화, 팩스 등으로 이의를 제기할 수 있습니다</w:t>
      </w:r>
      <w:r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082C6D" w:rsidRPr="00666F08" w:rsidRDefault="00082C6D" w:rsidP="00082C6D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/>
          <w:color w:val="auto"/>
          <w:spacing w:val="-1"/>
          <w:szCs w:val="20"/>
        </w:rPr>
        <w:t>④ 회사는 고객이 이용요금을 완납한 경우 이외에 임의로 이용정지를 해제할 수 없습니다.</w:t>
      </w:r>
    </w:p>
    <w:p w:rsidR="00082C6D" w:rsidRPr="00666F08" w:rsidRDefault="00082C6D" w:rsidP="00082C6D">
      <w:pPr>
        <w:pStyle w:val="a3"/>
        <w:wordWrap/>
        <w:spacing w:before="288" w:after="288" w:line="240" w:lineRule="auto"/>
        <w:ind w:left="513" w:hanging="51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B315B1" w:rsidRPr="00666F08">
        <w:rPr>
          <w:rFonts w:ascii="맑은 고딕" w:eastAsia="맑은 고딕" w:hAnsi="맑은 고딕" w:hint="eastAsia"/>
          <w:color w:val="auto"/>
          <w:szCs w:val="20"/>
        </w:rPr>
        <w:t>⑤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회사는 고객이 요청한 경우 또는 회사가 필요하다고 인정하는 경우 국제전화 발신을 정지할 수 있습니다.</w:t>
      </w:r>
    </w:p>
    <w:p w:rsidR="002D66EA" w:rsidRPr="00666F08" w:rsidRDefault="002D66EA" w:rsidP="00082C6D">
      <w:pPr>
        <w:pStyle w:val="a3"/>
        <w:wordWrap/>
        <w:spacing w:before="288" w:after="288" w:line="240" w:lineRule="auto"/>
        <w:ind w:left="513" w:hanging="513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37" w:name="_Toc452455163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7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(일시</w:t>
      </w:r>
      <w:r w:rsidR="00AA3282" w:rsidRPr="00666F08">
        <w:rPr>
          <w:rFonts w:ascii="맑은 고딕" w:eastAsia="맑은 고딕" w:hAnsi="맑은 고딕" w:hint="eastAsia"/>
          <w:b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b/>
          <w:color w:val="auto"/>
          <w:szCs w:val="20"/>
        </w:rPr>
        <w:t>정지 및 재이용)</w:t>
      </w:r>
      <w:bookmarkEnd w:id="37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8" w:hanging="51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고객이 일정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기간 동안 서비스 제공을 받지 아니할 사유가 발생하여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 하고자 하거나,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 중인 서비스를 해제할 때에는 별도로 신청하여야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41" w:hanging="541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 기간은 1회에 3개월 범위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내에서 년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2회까지 신청 가능합니다</w:t>
      </w:r>
      <w:r w:rsidR="0013168A" w:rsidRPr="00666F08">
        <w:rPr>
          <w:rFonts w:ascii="맑은 고딕" w:eastAsia="맑은 고딕" w:hAnsi="맑은 고딕" w:hint="eastAsia"/>
          <w:color w:val="auto"/>
          <w:szCs w:val="20"/>
        </w:rPr>
        <w:t xml:space="preserve">. </w:t>
      </w:r>
      <w:r w:rsidRPr="00666F08">
        <w:rPr>
          <w:rFonts w:ascii="맑은 고딕" w:eastAsia="맑은 고딕" w:hAnsi="맑은 고딕"/>
          <w:color w:val="auto"/>
          <w:szCs w:val="20"/>
        </w:rPr>
        <w:t>단, 분실로 인한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정지의 경우에는 회수 제한은 없으며 군입대, 해외 장기체류, 형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집행</w:t>
      </w:r>
      <w:r w:rsidR="00AA328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중, 행방불명 등 회사가 인정하는 정당한 사유(구비서류 첨부 시)가 있을 때에는 그러하지 않습니다.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5" w:hanging="51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정지기간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중 수신기능은 1회 신청당 7일간 제공되며, 수신기간이 경과된 경우에는 별도 통보 없이 수신기능을 회사에서 단절</w:t>
      </w:r>
      <w:r w:rsidR="00AE39AC" w:rsidRPr="00666F08">
        <w:rPr>
          <w:rFonts w:ascii="맑은 고딕" w:eastAsia="맑은 고딕" w:hAnsi="맑은 고딕" w:hint="eastAsia"/>
          <w:color w:val="auto"/>
          <w:szCs w:val="20"/>
        </w:rPr>
        <w:t xml:space="preserve">할 수 있습니다. </w:t>
      </w:r>
    </w:p>
    <w:p w:rsidR="00E42BAC" w:rsidRPr="00666F08" w:rsidRDefault="00602F71" w:rsidP="005711EF">
      <w:pPr>
        <w:pStyle w:val="a3"/>
        <w:wordWrap/>
        <w:spacing w:before="288" w:after="288" w:line="240" w:lineRule="auto"/>
        <w:ind w:leftChars="97" w:left="578" w:hangingChars="192" w:hanging="38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④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정지를 신청하고 3개월이 경과하여도 고객이 별도의 신청을 하지 아니하면 서비스가 정상상태로 환원되고 이용요금도 정상 </w:t>
      </w:r>
      <w:r w:rsidR="00457E41" w:rsidRPr="00666F08">
        <w:rPr>
          <w:rFonts w:ascii="맑은 고딕" w:eastAsia="맑은 고딕" w:hAnsi="맑은 고딕"/>
          <w:color w:val="auto"/>
          <w:szCs w:val="20"/>
        </w:rPr>
        <w:t>부</w:t>
      </w:r>
      <w:r w:rsidR="00457E41" w:rsidRPr="00666F08">
        <w:rPr>
          <w:rFonts w:ascii="맑은 고딕" w:eastAsia="맑은 고딕" w:hAnsi="맑은 고딕" w:hint="eastAsia"/>
          <w:color w:val="auto"/>
          <w:szCs w:val="20"/>
        </w:rPr>
        <w:t>과될 수 있습니다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</w:t>
      </w:r>
    </w:p>
    <w:p w:rsidR="00F14322" w:rsidRPr="00666F08" w:rsidRDefault="00602F71" w:rsidP="005711EF">
      <w:pPr>
        <w:pStyle w:val="a3"/>
        <w:wordWrap/>
        <w:spacing w:before="288" w:after="288" w:line="240" w:lineRule="auto"/>
        <w:ind w:leftChars="97" w:left="578" w:hangingChars="192" w:hanging="38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⑥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 xml:space="preserve">선불이동전화의 경우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정지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 xml:space="preserve"> 및 이용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>정지기간과 상관없이 각 요금제에 해당하는 기본료는 일할 부과</w:t>
      </w:r>
      <w:r w:rsidR="000800AD" w:rsidRPr="00666F08">
        <w:rPr>
          <w:rFonts w:ascii="맑은 고딕" w:eastAsia="맑은 고딕" w:hAnsi="맑은 고딕" w:hint="eastAsia"/>
          <w:color w:val="auto"/>
          <w:szCs w:val="20"/>
        </w:rPr>
        <w:t>됩니다.</w:t>
      </w:r>
    </w:p>
    <w:p w:rsidR="001006B4" w:rsidRDefault="00967018" w:rsidP="001006B4">
      <w:pPr>
        <w:pStyle w:val="a3"/>
        <w:wordWrap/>
        <w:spacing w:before="288" w:after="288" w:line="240" w:lineRule="auto"/>
        <w:ind w:leftChars="100" w:left="6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⑦</w:t>
      </w:r>
      <w:r w:rsidR="00602F71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>선불이동전화의 경우 선불 금액이 소진되거나 사용기간이 만료되면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>정지를 신청한 것으로 간주하고, 사용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>중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 xml:space="preserve">정지를 하여도 사용기간이 연장되지 </w:t>
      </w:r>
      <w:r w:rsidR="000800AD" w:rsidRPr="00666F08">
        <w:rPr>
          <w:rFonts w:ascii="맑은 고딕" w:eastAsia="맑은 고딕" w:hAnsi="맑은 고딕" w:hint="eastAsia"/>
          <w:color w:val="auto"/>
          <w:szCs w:val="20"/>
        </w:rPr>
        <w:t>않습니</w:t>
      </w:r>
      <w:r w:rsidR="00F14322" w:rsidRPr="00666F08">
        <w:rPr>
          <w:rFonts w:ascii="맑은 고딕" w:eastAsia="맑은 고딕" w:hAnsi="맑은 고딕" w:hint="eastAsia"/>
          <w:color w:val="auto"/>
          <w:szCs w:val="20"/>
        </w:rPr>
        <w:t>다.</w:t>
      </w:r>
      <w:bookmarkStart w:id="38" w:name="제18조해지"/>
      <w:bookmarkEnd w:id="38"/>
    </w:p>
    <w:p w:rsidR="00584F71" w:rsidRPr="00BA1246" w:rsidRDefault="00584F71" w:rsidP="001006B4">
      <w:pPr>
        <w:pStyle w:val="a3"/>
        <w:wordWrap/>
        <w:spacing w:before="288" w:after="288" w:line="240" w:lineRule="auto"/>
        <w:ind w:leftChars="100" w:left="600" w:hangingChars="200" w:hanging="400"/>
        <w:contextualSpacing/>
        <w:rPr>
          <w:rFonts w:ascii="맑은 고딕" w:eastAsia="맑은 고딕" w:hAnsi="맑은 고딕"/>
          <w:color w:val="000000" w:themeColor="text1"/>
          <w:szCs w:val="20"/>
        </w:rPr>
      </w:pPr>
      <w:r w:rsidRPr="00BA1246">
        <w:rPr>
          <w:rFonts w:ascii="맑은 고딕" w:eastAsia="맑은 고딕" w:hAnsi="맑은 고딕" w:hint="eastAsia"/>
          <w:color w:val="000000" w:themeColor="text1"/>
          <w:szCs w:val="20"/>
        </w:rPr>
        <w:t>⑧ 제2항의 회사가 인정하는 일시정지 기간 동안 폐업, 완전출국, 체류기간 경과의 신분변동이 확인되는 경우, 재이용하기 위해서는 본인확인 절차를 거쳐야 합니다.</w:t>
      </w:r>
    </w:p>
    <w:p w:rsidR="00584F71" w:rsidRPr="00666F08" w:rsidRDefault="00584F71" w:rsidP="001006B4">
      <w:pPr>
        <w:pStyle w:val="a3"/>
        <w:wordWrap/>
        <w:spacing w:before="288" w:after="288" w:line="240" w:lineRule="auto"/>
        <w:ind w:leftChars="100" w:left="6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1006B4">
      <w:pPr>
        <w:pStyle w:val="a3"/>
        <w:wordWrap/>
        <w:spacing w:before="288" w:after="288" w:line="240" w:lineRule="auto"/>
        <w:ind w:firstLineChars="100" w:firstLine="200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39" w:name="_Toc452455164"/>
      <w:r w:rsidRPr="00666F08">
        <w:rPr>
          <w:rFonts w:ascii="맑은 고딕" w:eastAsia="맑은 고딕" w:hAnsi="맑은 고딕"/>
          <w:b/>
          <w:color w:val="auto"/>
          <w:szCs w:val="20"/>
        </w:rPr>
        <w:lastRenderedPageBreak/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8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(해지)</w:t>
      </w:r>
      <w:bookmarkEnd w:id="39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C55DE" w:rsidRPr="00666F08" w:rsidRDefault="00464A6C" w:rsidP="000C4C1D">
      <w:pPr>
        <w:pStyle w:val="a3"/>
        <w:numPr>
          <w:ilvl w:val="0"/>
          <w:numId w:val="8"/>
        </w:numPr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고객이 이용계약을 해지하고자 할 때에는 모든 지점 또는 대리점에 직접 방문하</w:t>
      </w:r>
      <w:r w:rsidR="00EC55DE" w:rsidRPr="00666F08">
        <w:rPr>
          <w:rFonts w:ascii="맑은 고딕" w:eastAsia="맑은 고딕" w:hAnsi="맑은 고딕" w:hint="eastAsia"/>
          <w:color w:val="auto"/>
          <w:szCs w:val="20"/>
        </w:rPr>
        <w:t xml:space="preserve">거나 전화, 팩스 또는 우편 등으로 신청할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수 있습니다. </w:t>
      </w:r>
      <w:r w:rsidR="00EC55DE" w:rsidRPr="00666F08">
        <w:rPr>
          <w:rFonts w:ascii="맑은 고딕" w:eastAsia="맑은 고딕" w:hAnsi="맑은 고딕" w:hint="eastAsia"/>
          <w:color w:val="auto"/>
          <w:szCs w:val="20"/>
        </w:rPr>
        <w:t xml:space="preserve">다만 전화, </w:t>
      </w:r>
      <w:r w:rsidRPr="00666F08">
        <w:rPr>
          <w:rFonts w:ascii="맑은 고딕" w:eastAsia="맑은 고딕" w:hAnsi="맑은 고딕"/>
          <w:color w:val="auto"/>
          <w:szCs w:val="20"/>
        </w:rPr>
        <w:t>팩스 또는 우편 등에 의한 해지</w:t>
      </w:r>
      <w:r w:rsidR="00EC55DE" w:rsidRPr="00666F08">
        <w:rPr>
          <w:rFonts w:ascii="맑은 고딕" w:eastAsia="맑은 고딕" w:hAnsi="맑은 고딕" w:hint="eastAsia"/>
          <w:color w:val="auto"/>
          <w:szCs w:val="20"/>
        </w:rPr>
        <w:t>신청은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D62FE0" w:rsidRPr="00666F08">
        <w:rPr>
          <w:rFonts w:ascii="맑은 고딕" w:eastAsia="맑은 고딕" w:hAnsi="맑은 고딕" w:hint="eastAsia"/>
          <w:color w:val="auto"/>
          <w:szCs w:val="20"/>
        </w:rPr>
        <w:t>콜</w:t>
      </w:r>
      <w:r w:rsidRPr="00666F08">
        <w:rPr>
          <w:rFonts w:ascii="맑은 고딕" w:eastAsia="맑은 고딕" w:hAnsi="맑은 고딕"/>
          <w:color w:val="auto"/>
          <w:szCs w:val="20"/>
        </w:rPr>
        <w:t>센터</w:t>
      </w:r>
      <w:r w:rsidR="00E51B50" w:rsidRPr="00666F08">
        <w:rPr>
          <w:rFonts w:ascii="맑은 고딕" w:eastAsia="맑은 고딕" w:hAnsi="맑은 고딕" w:hint="eastAsia"/>
          <w:color w:val="auto"/>
          <w:szCs w:val="20"/>
        </w:rPr>
        <w:t>에서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만 신청할 수 </w:t>
      </w:r>
      <w:r w:rsidR="00EC55DE" w:rsidRPr="00666F08">
        <w:rPr>
          <w:rFonts w:ascii="맑은 고딕" w:eastAsia="맑은 고딕" w:hAnsi="맑은 고딕"/>
          <w:color w:val="auto"/>
          <w:szCs w:val="20"/>
        </w:rPr>
        <w:t>있</w:t>
      </w:r>
      <w:r w:rsidR="00EC55DE" w:rsidRPr="00666F08">
        <w:rPr>
          <w:rFonts w:ascii="맑은 고딕" w:eastAsia="맑은 고딕" w:hAnsi="맑은 고딕" w:hint="eastAsia"/>
          <w:color w:val="auto"/>
          <w:szCs w:val="20"/>
        </w:rPr>
        <w:t>으며, 고객은 해지 신청일까지</w:t>
      </w:r>
      <w:r w:rsidR="005E34EB" w:rsidRPr="00666F08">
        <w:rPr>
          <w:rFonts w:ascii="맑은 고딕" w:eastAsia="맑은 고딕" w:hAnsi="맑은 고딕" w:hint="eastAsia"/>
          <w:color w:val="auto"/>
          <w:szCs w:val="20"/>
        </w:rPr>
        <w:t>의</w:t>
      </w:r>
      <w:r w:rsidR="00EC55DE" w:rsidRPr="00666F08">
        <w:rPr>
          <w:rFonts w:ascii="맑은 고딕" w:eastAsia="맑은 고딕" w:hAnsi="맑은 고딕" w:hint="eastAsia"/>
          <w:color w:val="auto"/>
          <w:szCs w:val="20"/>
        </w:rPr>
        <w:t xml:space="preserve"> 요금을 납입 또는 정산하여야 합니다.</w:t>
      </w:r>
    </w:p>
    <w:p w:rsidR="00EC55DE" w:rsidRPr="00666F08" w:rsidRDefault="00EC55DE" w:rsidP="000C4C1D">
      <w:pPr>
        <w:pStyle w:val="a3"/>
        <w:numPr>
          <w:ilvl w:val="0"/>
          <w:numId w:val="8"/>
        </w:numPr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고객은 제1항의 규정에 의한 해지신청 시에는 해지신청서와 </w:t>
      </w:r>
      <w:r w:rsidRPr="00666F08">
        <w:rPr>
          <w:rFonts w:ascii="맑은 고딕" w:eastAsia="맑은 고딕" w:hAnsi="맑은 고딕"/>
          <w:color w:val="auto"/>
          <w:szCs w:val="20"/>
        </w:rPr>
        <w:t>‘</w:t>
      </w:r>
      <w:r w:rsidRPr="00666F08">
        <w:rPr>
          <w:rFonts w:ascii="맑은 고딕" w:eastAsia="맑은 고딕" w:hAnsi="맑은 고딕" w:hint="eastAsia"/>
          <w:color w:val="auto"/>
          <w:szCs w:val="20"/>
        </w:rPr>
        <w:t>별표2</w:t>
      </w:r>
      <w:r w:rsidRPr="00666F08">
        <w:rPr>
          <w:rFonts w:ascii="맑은 고딕" w:eastAsia="맑은 고딕" w:hAnsi="맑은 고딕"/>
          <w:color w:val="auto"/>
          <w:szCs w:val="20"/>
        </w:rPr>
        <w:t>’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의 </w:t>
      </w:r>
      <w:r w:rsidR="00870F87" w:rsidRPr="00666F08">
        <w:rPr>
          <w:rFonts w:ascii="맑은 고딕" w:eastAsia="맑은 고딕" w:hAnsi="맑은 고딕"/>
          <w:color w:val="auto"/>
          <w:szCs w:val="20"/>
        </w:rPr>
        <w:t>‘</w:t>
      </w:r>
      <w:proofErr w:type="spellStart"/>
      <w:r w:rsidRPr="00666F08">
        <w:rPr>
          <w:rFonts w:ascii="맑은 고딕" w:eastAsia="맑은 고딕" w:hAnsi="맑은 고딕" w:hint="eastAsia"/>
          <w:color w:val="auto"/>
          <w:szCs w:val="20"/>
        </w:rPr>
        <w:t>해지시</w:t>
      </w:r>
      <w:proofErr w:type="spellEnd"/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구비서류</w:t>
      </w:r>
      <w:r w:rsidR="00870F87" w:rsidRPr="00666F08">
        <w:rPr>
          <w:rFonts w:ascii="맑은 고딕" w:eastAsia="맑은 고딕" w:hAnsi="맑은 고딕"/>
          <w:color w:val="auto"/>
          <w:szCs w:val="20"/>
        </w:rPr>
        <w:t>’</w:t>
      </w:r>
      <w:proofErr w:type="spellStart"/>
      <w:r w:rsidRPr="00666F08">
        <w:rPr>
          <w:rFonts w:ascii="맑은 고딕" w:eastAsia="맑은 고딕" w:hAnsi="맑은 고딕" w:hint="eastAsia"/>
          <w:color w:val="auto"/>
          <w:szCs w:val="20"/>
        </w:rPr>
        <w:t>를</w:t>
      </w:r>
      <w:proofErr w:type="spellEnd"/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지점 또는 대리점에 제출하여야 합니다. 다만 전화에 의한 해지신청 시에는 해지</w:t>
      </w:r>
      <w:r w:rsidR="00E51B5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신청일</w:t>
      </w:r>
      <w:r w:rsidR="00260EFF" w:rsidRPr="00666F08">
        <w:rPr>
          <w:rFonts w:ascii="맑은 고딕" w:eastAsia="맑은 고딕" w:hAnsi="맑은 고딕" w:hint="eastAsia"/>
          <w:color w:val="auto"/>
          <w:szCs w:val="20"/>
        </w:rPr>
        <w:t xml:space="preserve">에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서류가 도착해야 하며, </w:t>
      </w:r>
      <w:r w:rsidR="00FA3BF4" w:rsidRPr="00666F08">
        <w:rPr>
          <w:rFonts w:ascii="맑은 고딕" w:eastAsia="맑은 고딕" w:hAnsi="맑은 고딕" w:hint="eastAsia"/>
          <w:color w:val="auto"/>
          <w:szCs w:val="20"/>
        </w:rPr>
        <w:t xml:space="preserve">[별표2]의 구비서류가 도착하지 않을 경우 </w:t>
      </w:r>
      <w:r w:rsidR="007E3D91" w:rsidRPr="00666F08">
        <w:rPr>
          <w:rFonts w:ascii="맑은 고딕" w:eastAsia="맑은 고딕" w:hAnsi="맑은 고딕" w:hint="eastAsia"/>
          <w:color w:val="auto"/>
          <w:szCs w:val="20"/>
        </w:rPr>
        <w:t>해지신청을 취소합니다.</w:t>
      </w:r>
    </w:p>
    <w:p w:rsidR="00E42BAC" w:rsidRPr="00666F08" w:rsidRDefault="00464A6C" w:rsidP="000C4C1D">
      <w:pPr>
        <w:pStyle w:val="a3"/>
        <w:numPr>
          <w:ilvl w:val="0"/>
          <w:numId w:val="8"/>
        </w:numPr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회사는 다음 각호의 하나에 해당하는 경우에는 이용계약을 해지할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타인명의를 사용하거나 허위서류를 첨부한 청약임이 확인된 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9" w:hanging="66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이용요금 미납으로 이용이 정지된 후 이용정지기간 내에 이용정지 사유를 해소하지 아니한 경우</w:t>
      </w:r>
    </w:p>
    <w:p w:rsidR="00E42BAC" w:rsidRPr="00666F08" w:rsidRDefault="00464A6C" w:rsidP="00D27DCD">
      <w:pPr>
        <w:pStyle w:val="a3"/>
        <w:wordWrap/>
        <w:spacing w:before="288" w:after="288" w:line="240" w:lineRule="auto"/>
        <w:ind w:left="662" w:hanging="66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D27DCD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Pr="00666F08">
        <w:rPr>
          <w:rFonts w:ascii="맑은 고딕" w:eastAsia="맑은 고딕" w:hAnsi="맑은 고딕"/>
          <w:color w:val="auto"/>
          <w:szCs w:val="20"/>
        </w:rPr>
        <w:t>. 파산선고(법인) 또는 면책결정(개인)을 받은 경우 및 사망자에 대한 상속포기(또는 한정승인) 사실이 확인된 경우</w:t>
      </w:r>
    </w:p>
    <w:p w:rsidR="00E42BAC" w:rsidRPr="00666F08" w:rsidRDefault="00464A6C" w:rsidP="00D27DCD">
      <w:pPr>
        <w:pStyle w:val="a3"/>
        <w:wordWrap/>
        <w:spacing w:before="288" w:after="288" w:line="240" w:lineRule="auto"/>
        <w:ind w:left="667" w:hanging="6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D27DCD"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Pr="00666F08">
        <w:rPr>
          <w:rFonts w:ascii="맑은 고딕" w:eastAsia="맑은 고딕" w:hAnsi="맑은 고딕"/>
          <w:color w:val="auto"/>
          <w:szCs w:val="20"/>
        </w:rPr>
        <w:t>. 회사의 서비스 제공목적 외의 용도로 서비스를 이용하거나, 제3자에게 임의로 해당서비스를 임대한 경우</w:t>
      </w:r>
    </w:p>
    <w:p w:rsidR="00E42BAC" w:rsidRPr="00666F08" w:rsidRDefault="00464A6C" w:rsidP="00D27DCD">
      <w:pPr>
        <w:pStyle w:val="a3"/>
        <w:wordWrap/>
        <w:spacing w:before="288" w:after="288" w:line="240" w:lineRule="auto"/>
        <w:ind w:left="673" w:hanging="67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D27DCD" w:rsidRPr="00666F08">
        <w:rPr>
          <w:rFonts w:ascii="맑은 고딕" w:eastAsia="맑은 고딕" w:hAnsi="맑은 고딕" w:hint="eastAsia"/>
          <w:color w:val="auto"/>
          <w:szCs w:val="20"/>
        </w:rPr>
        <w:t>5</w:t>
      </w:r>
      <w:r w:rsidRPr="00666F08">
        <w:rPr>
          <w:rFonts w:ascii="맑은 고딕" w:eastAsia="맑은 고딕" w:hAnsi="맑은 고딕"/>
          <w:color w:val="auto"/>
          <w:szCs w:val="20"/>
        </w:rPr>
        <w:t>. 이용약관 제1</w:t>
      </w:r>
      <w:r w:rsidR="00D27DCD"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Pr="00666F08">
        <w:rPr>
          <w:rFonts w:ascii="맑은 고딕" w:eastAsia="맑은 고딕" w:hAnsi="맑은 고딕"/>
          <w:color w:val="auto"/>
          <w:szCs w:val="20"/>
        </w:rPr>
        <w:t>조(이용정지) ①의</w:t>
      </w:r>
      <w:r w:rsidR="005143BB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4B2213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="00D27DCD" w:rsidRPr="00666F08">
        <w:rPr>
          <w:rFonts w:ascii="맑은 고딕" w:eastAsia="맑은 고딕" w:hAnsi="맑은 고딕" w:hint="eastAsia"/>
          <w:color w:val="auto"/>
          <w:szCs w:val="20"/>
        </w:rPr>
        <w:t>7</w:t>
      </w:r>
      <w:r w:rsidRPr="00666F08">
        <w:rPr>
          <w:rFonts w:ascii="맑은 고딕" w:eastAsia="맑은 고딕" w:hAnsi="맑은 고딕"/>
          <w:color w:val="auto"/>
          <w:szCs w:val="20"/>
        </w:rPr>
        <w:t>호에 해당하는 경우 (단, 부가서비스의 해지를 통해 해지 사유가 해소되는 경우 해당 부가서비스만 해지할 수 있음)</w:t>
      </w:r>
    </w:p>
    <w:p w:rsidR="00E42BAC" w:rsidRPr="00666F08" w:rsidRDefault="00AF0B48" w:rsidP="00584F71">
      <w:pPr>
        <w:pStyle w:val="a3"/>
        <w:wordWrap/>
        <w:spacing w:before="288" w:after="288" w:line="240" w:lineRule="auto"/>
        <w:ind w:leftChars="200" w:left="700" w:hangingChars="150" w:hanging="3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이용약관 제1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7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조(일시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정지 및 재이용) 제2항에서 규정한 일시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정지 기간이 경과한 경우</w:t>
      </w:r>
    </w:p>
    <w:p w:rsidR="00E42BAC" w:rsidRPr="00666F08" w:rsidRDefault="00AF0B48" w:rsidP="00584F71">
      <w:pPr>
        <w:pStyle w:val="a3"/>
        <w:wordWrap/>
        <w:spacing w:before="288" w:after="288" w:line="240" w:lineRule="auto"/>
        <w:ind w:left="728" w:hanging="72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7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개인고객이 사망하거나, 법인고객이 폐업 또는 사업의 일부나 전부가 폐업된 것으로 확인된 경우 (폐업에는 파산, 부도의 경우도 포함됩니다.)</w:t>
      </w:r>
    </w:p>
    <w:p w:rsidR="00E42BAC" w:rsidRPr="00666F08" w:rsidRDefault="00AF0B48" w:rsidP="005711EF">
      <w:pPr>
        <w:pStyle w:val="a3"/>
        <w:wordWrap/>
        <w:spacing w:before="288" w:after="288" w:line="240" w:lineRule="auto"/>
        <w:ind w:left="786" w:hanging="7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8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제1</w:t>
      </w:r>
      <w:r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조 제1항 제</w:t>
      </w:r>
      <w:r w:rsidR="00BC66E0" w:rsidRPr="00666F08">
        <w:rPr>
          <w:rFonts w:ascii="맑은 고딕" w:eastAsia="맑은 고딕" w:hAnsi="맑은 고딕" w:hint="eastAsia"/>
          <w:color w:val="auto"/>
          <w:szCs w:val="20"/>
        </w:rPr>
        <w:t>10호</w:t>
      </w:r>
      <w:r w:rsidR="005D1015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에 해당되고, 이용정지 기간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동안 이용정지 사유가 해소되지 않는 경우</w:t>
      </w:r>
    </w:p>
    <w:p w:rsidR="00BE6055" w:rsidRPr="00666F08" w:rsidRDefault="00AF0B48" w:rsidP="00584F71">
      <w:pPr>
        <w:pStyle w:val="a3"/>
        <w:wordWrap/>
        <w:spacing w:before="288" w:after="288" w:line="240" w:lineRule="auto"/>
        <w:ind w:leftChars="200" w:left="728" w:hangingChars="164" w:hanging="32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9</w:t>
      </w:r>
      <w:r w:rsidR="00BE6055" w:rsidRPr="00666F08">
        <w:rPr>
          <w:rFonts w:ascii="맑은 고딕" w:eastAsia="맑은 고딕" w:hAnsi="맑은 고딕" w:hint="eastAsia"/>
          <w:color w:val="auto"/>
          <w:szCs w:val="20"/>
        </w:rPr>
        <w:t xml:space="preserve">. </w:t>
      </w:r>
      <w:r w:rsidR="00BE6055" w:rsidRPr="00666F08">
        <w:rPr>
          <w:rFonts w:ascii="맑은 고딕" w:eastAsia="맑은 고딕" w:hAnsi="맑은 고딕"/>
          <w:color w:val="auto"/>
          <w:szCs w:val="20"/>
        </w:rPr>
        <w:t>신규 개통 후 14일 이내 이동 전화 단말기를 회사 교환기에 등록</w:t>
      </w:r>
      <w:r w:rsidR="00BE6055" w:rsidRPr="00666F08">
        <w:rPr>
          <w:rFonts w:ascii="맑은 고딕" w:eastAsia="맑은 고딕" w:hAnsi="맑은 고딕" w:hint="eastAsia"/>
          <w:color w:val="auto"/>
          <w:szCs w:val="20"/>
        </w:rPr>
        <w:t>(OTA)</w:t>
      </w:r>
      <w:r w:rsidR="00BE6055" w:rsidRPr="00666F08">
        <w:rPr>
          <w:rFonts w:ascii="맑은 고딕" w:eastAsia="맑은 고딕" w:hAnsi="맑은 고딕"/>
          <w:color w:val="auto"/>
          <w:szCs w:val="20"/>
        </w:rPr>
        <w:t xml:space="preserve">하지 않아 고객 사용의사가 없음을 확인할 경우(단, 회사는 개통 후 14일 이내 3회 이상 OTA 등록 요청을 위한 </w:t>
      </w:r>
      <w:proofErr w:type="spellStart"/>
      <w:r w:rsidR="00BE6055" w:rsidRPr="00666F08">
        <w:rPr>
          <w:rFonts w:ascii="맑은 고딕" w:eastAsia="맑은 고딕" w:hAnsi="맑은 고딕"/>
          <w:color w:val="auto"/>
          <w:szCs w:val="20"/>
        </w:rPr>
        <w:t>해피콜을</w:t>
      </w:r>
      <w:proofErr w:type="spellEnd"/>
      <w:r w:rsidR="00BE6055" w:rsidRPr="00666F08">
        <w:rPr>
          <w:rFonts w:ascii="맑은 고딕" w:eastAsia="맑은 고딕" w:hAnsi="맑은 고딕"/>
          <w:color w:val="auto"/>
          <w:szCs w:val="20"/>
        </w:rPr>
        <w:t xml:space="preserve"> 실시 해야 하며, 고객 통화 불가 시 통보한 것으로 간주하고 개통을 취소 할</w:t>
      </w:r>
      <w:r w:rsidR="00BE6055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BE6055" w:rsidRPr="00666F08">
        <w:rPr>
          <w:rFonts w:ascii="맑은 고딕" w:eastAsia="맑은 고딕" w:hAnsi="맑은 고딕"/>
          <w:color w:val="auto"/>
          <w:szCs w:val="20"/>
        </w:rPr>
        <w:t>수 있</w:t>
      </w:r>
      <w:r w:rsidR="00BE6055" w:rsidRPr="00666F08">
        <w:rPr>
          <w:rFonts w:ascii="맑은 고딕" w:eastAsia="맑은 고딕" w:hAnsi="맑은 고딕" w:hint="eastAsia"/>
          <w:color w:val="auto"/>
          <w:szCs w:val="20"/>
        </w:rPr>
        <w:t>음</w:t>
      </w:r>
      <w:r w:rsidR="00BE6055" w:rsidRPr="00666F08">
        <w:rPr>
          <w:rFonts w:ascii="맑은 고딕" w:eastAsia="맑은 고딕" w:hAnsi="맑은 고딕"/>
          <w:color w:val="auto"/>
          <w:szCs w:val="20"/>
        </w:rPr>
        <w:t>)</w:t>
      </w:r>
    </w:p>
    <w:p w:rsidR="00BC66E0" w:rsidRPr="00666F08" w:rsidRDefault="00BC66E0" w:rsidP="00BC66E0">
      <w:pPr>
        <w:pStyle w:val="a3"/>
        <w:wordWrap/>
        <w:spacing w:before="288" w:after="288" w:line="240" w:lineRule="auto"/>
        <w:ind w:leftChars="200" w:left="786" w:hangingChars="193" w:hanging="3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10.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제16조 제1항 제11호에 해당되고, 이용정지 기간동안 이용정지 사유가 해소되지 않는 경우 (사전통지 없이 해지 가능)</w:t>
      </w:r>
    </w:p>
    <w:p w:rsidR="00BC66E0" w:rsidRPr="00666F08" w:rsidRDefault="00BC66E0" w:rsidP="00BC66E0">
      <w:pPr>
        <w:pStyle w:val="a3"/>
        <w:wordWrap/>
        <w:spacing w:before="288" w:after="288" w:line="240" w:lineRule="auto"/>
        <w:ind w:leftChars="200" w:left="786" w:hangingChars="193" w:hanging="3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11.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제16조 제1항 제5호, 제6호에 해당하고, 이용정지 기간 동안 이용정지 사유가 해소되지 않은 경우</w:t>
      </w:r>
    </w:p>
    <w:p w:rsidR="0045511D" w:rsidRPr="00666F08" w:rsidRDefault="0045511D" w:rsidP="0045511D">
      <w:pPr>
        <w:pStyle w:val="a3"/>
        <w:wordWrap/>
        <w:spacing w:before="288" w:after="288" w:line="240" w:lineRule="auto"/>
        <w:ind w:leftChars="200" w:left="786" w:hangingChars="193" w:hanging="3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12. 부여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받은 전기통신번호가 전기통신번호 판매를 중개하는 서비스를 통해 매매되는 것으로 확인되는 등 실제 번호사용 의사가 없는 이용자에게 제공된 것으로 간주되는 경우(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회수 요청 등) 다음의 회수절차를 거친 후 이용계약을 해지할 수 있습니다. 다만, 이용자의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책임있는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사유로 인해 회사의 고지사실을 확인하지 못하였을 경우 이용자가 확인한 것으로 간주합니다.</w:t>
      </w:r>
    </w:p>
    <w:p w:rsidR="0045511D" w:rsidRPr="00666F08" w:rsidRDefault="0045511D" w:rsidP="0045511D">
      <w:pPr>
        <w:pStyle w:val="a3"/>
        <w:wordWrap/>
        <w:spacing w:before="288" w:after="288" w:line="240" w:lineRule="auto"/>
        <w:ind w:leftChars="300" w:left="600"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lastRenderedPageBreak/>
        <w:t xml:space="preserve">1)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/>
          <w:color w:val="auto"/>
          <w:szCs w:val="20"/>
        </w:rPr>
        <w:t>의 회수절차 명령 후 SMS 발송 또는 TM 실시</w:t>
      </w:r>
    </w:p>
    <w:p w:rsidR="0045511D" w:rsidRPr="00666F08" w:rsidRDefault="0045511D" w:rsidP="0045511D">
      <w:pPr>
        <w:pStyle w:val="a3"/>
        <w:wordWrap/>
        <w:spacing w:before="288" w:after="288" w:line="240" w:lineRule="auto"/>
        <w:ind w:leftChars="300" w:left="600"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2) 내용증명 발송 </w:t>
      </w:r>
    </w:p>
    <w:p w:rsidR="0045511D" w:rsidRDefault="0045511D" w:rsidP="0045511D">
      <w:pPr>
        <w:pStyle w:val="a3"/>
        <w:wordWrap/>
        <w:spacing w:before="288" w:after="288" w:line="240" w:lineRule="auto"/>
        <w:ind w:leftChars="200" w:left="786" w:hangingChars="193" w:hanging="3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13. 제16조 1항 13호에 따라 이용정지 된지 1개월이 경과 되었을 경우</w:t>
      </w:r>
    </w:p>
    <w:p w:rsidR="008153D3" w:rsidRPr="00666F08" w:rsidRDefault="008153D3" w:rsidP="0045511D">
      <w:pPr>
        <w:pStyle w:val="a3"/>
        <w:wordWrap/>
        <w:spacing w:before="288" w:after="288" w:line="240" w:lineRule="auto"/>
        <w:ind w:leftChars="200" w:left="786" w:hangingChars="193" w:hanging="386"/>
        <w:contextualSpacing/>
        <w:rPr>
          <w:rFonts w:ascii="맑은 고딕" w:eastAsia="맑은 고딕" w:hAnsi="맑은 고딕"/>
          <w:color w:val="auto"/>
          <w:szCs w:val="20"/>
        </w:rPr>
      </w:pPr>
      <w:r>
        <w:rPr>
          <w:rFonts w:ascii="맑은 고딕" w:eastAsia="맑은 고딕" w:hAnsi="맑은 고딕" w:hint="eastAsia"/>
          <w:color w:val="auto"/>
          <w:szCs w:val="20"/>
        </w:rPr>
        <w:t xml:space="preserve">14. </w:t>
      </w:r>
    </w:p>
    <w:p w:rsidR="0045511D" w:rsidRPr="00666F08" w:rsidRDefault="0045511D" w:rsidP="0045511D">
      <w:pPr>
        <w:pStyle w:val="a3"/>
        <w:wordWrap/>
        <w:spacing w:before="288" w:after="288" w:line="240" w:lineRule="auto"/>
        <w:ind w:leftChars="101" w:left="546" w:hangingChars="172" w:hanging="34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④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 해지 후 회사가 정한 일정기간(28일)동안 번호부여를 제한 할 수 있습니다. (단, 해지한 당일 철회를 할 경우에는 본인부여 가능)</w:t>
      </w:r>
    </w:p>
    <w:p w:rsidR="003D0AA2" w:rsidRPr="00666F08" w:rsidRDefault="0045511D" w:rsidP="003D0AA2">
      <w:pPr>
        <w:pStyle w:val="a3"/>
        <w:wordWrap/>
        <w:spacing w:before="288" w:after="288" w:line="240" w:lineRule="auto"/>
        <w:ind w:left="508" w:hanging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⑤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회사는 제</w:t>
      </w:r>
      <w:r w:rsidR="00983255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항의 규정에 의하여 이용계약을 해지하고자 하는 때에는 고객에게 5일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전까지 그 사유 등을 통보해야 하며, 해지사유 통보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시 고객에게 이의신청 기회를 줍니다. 다만, 해당 고객의 책임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있는 사유로 통지할 수 없는 경우에는 홈페이지 게시로 갈음하거나, 통지한 것으로 간주합니다.</w:t>
      </w:r>
    </w:p>
    <w:p w:rsidR="00E42BAC" w:rsidRPr="00666F08" w:rsidRDefault="0045511D" w:rsidP="003D0AA2">
      <w:pPr>
        <w:pStyle w:val="a3"/>
        <w:wordWrap/>
        <w:spacing w:before="288" w:after="288" w:line="240" w:lineRule="auto"/>
        <w:ind w:left="507" w:hanging="50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⑥</w:t>
      </w:r>
      <w:r w:rsidR="003D0AA2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제</w:t>
      </w:r>
      <w:r w:rsidR="00BC5C0D" w:rsidRPr="00666F08">
        <w:rPr>
          <w:rFonts w:ascii="맑은 고딕" w:eastAsia="맑은 고딕" w:hAnsi="맑은 고딕"/>
          <w:color w:val="auto"/>
          <w:szCs w:val="20"/>
        </w:rPr>
        <w:t>1</w:t>
      </w:r>
      <w:r w:rsidR="00BC5C0D"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조 규정에 의한 고객의 의무를 이행하지 않음에 따라 이용정지 된 고객은 이용요금 납부 여부와 관계없이 회사에 직권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해지를 요청할 수 있고, 이 경우 회사는 이에 응해야 합니다.</w:t>
      </w:r>
    </w:p>
    <w:p w:rsidR="003D0AA2" w:rsidRPr="00666F08" w:rsidRDefault="0045511D" w:rsidP="003D0AA2">
      <w:pPr>
        <w:pStyle w:val="a3"/>
        <w:wordWrap/>
        <w:spacing w:before="288" w:after="288" w:line="240" w:lineRule="auto"/>
        <w:ind w:leftChars="100" w:left="506" w:hangingChars="153" w:hanging="30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⑦</w:t>
      </w:r>
      <w:r w:rsidR="003D0AA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7B4535" w:rsidRPr="00666F08">
        <w:rPr>
          <w:rFonts w:ascii="맑은 고딕" w:eastAsia="맑은 고딕" w:hAnsi="맑은 고딕" w:hint="eastAsia"/>
          <w:color w:val="auto"/>
          <w:szCs w:val="20"/>
        </w:rPr>
        <w:t>번호이동가입자의 변경</w:t>
      </w:r>
      <w:r w:rsidR="00F25457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7B4535" w:rsidRPr="00666F08">
        <w:rPr>
          <w:rFonts w:ascii="맑은 고딕" w:eastAsia="맑은 고딕" w:hAnsi="맑은 고딕" w:hint="eastAsia"/>
          <w:color w:val="auto"/>
          <w:szCs w:val="20"/>
        </w:rPr>
        <w:t>전 이용계약은 변경</w:t>
      </w:r>
      <w:r w:rsidR="00F25457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7B4535" w:rsidRPr="00666F08">
        <w:rPr>
          <w:rFonts w:ascii="맑은 고딕" w:eastAsia="맑은 고딕" w:hAnsi="맑은 고딕" w:hint="eastAsia"/>
          <w:color w:val="auto"/>
          <w:szCs w:val="20"/>
        </w:rPr>
        <w:t>후 사업자의 번호이동 신청에 의해 자동</w:t>
      </w:r>
      <w:r w:rsidR="00F25457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7B4535" w:rsidRPr="00666F08">
        <w:rPr>
          <w:rFonts w:ascii="맑은 고딕" w:eastAsia="맑은 고딕" w:hAnsi="맑은 고딕" w:hint="eastAsia"/>
          <w:color w:val="auto"/>
          <w:szCs w:val="20"/>
        </w:rPr>
        <w:t>해지 됩니다.</w:t>
      </w:r>
    </w:p>
    <w:p w:rsidR="00E42BAC" w:rsidRPr="00666F08" w:rsidRDefault="00464A6C" w:rsidP="00B40B80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45511D" w:rsidRPr="00666F08">
        <w:rPr>
          <w:rFonts w:ascii="맑은 고딕" w:eastAsia="맑은 고딕" w:hAnsi="맑은 고딕" w:hint="eastAsia"/>
          <w:color w:val="auto"/>
          <w:szCs w:val="20"/>
        </w:rPr>
        <w:t>⑧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다음 각 호에 의하여 해지고객에 대한 개인정보를 보호합니다.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0" w:hanging="66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해지고객의 개인정보 DB는 이용약관 제2</w:t>
      </w:r>
      <w:r w:rsidR="00B470EE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Pr="00666F08">
        <w:rPr>
          <w:rFonts w:ascii="맑은 고딕" w:eastAsia="맑은 고딕" w:hAnsi="맑은 고딕"/>
          <w:color w:val="auto"/>
          <w:szCs w:val="20"/>
        </w:rPr>
        <w:t>조(요금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등의 이의신청)로 인해 발생할 수 있는 해지 이후 요금정산 등을 목적으로 해지 후 6개월간 보관 후 파기합니다.  단, 성명, 주민</w:t>
      </w:r>
      <w:r w:rsidR="00D910A7" w:rsidRPr="00666F08">
        <w:rPr>
          <w:rFonts w:ascii="맑은 고딕" w:eastAsia="맑은 고딕" w:hAnsi="맑은 고딕" w:hint="eastAsia"/>
          <w:color w:val="auto"/>
          <w:szCs w:val="20"/>
        </w:rPr>
        <w:t>등록</w:t>
      </w:r>
      <w:r w:rsidRPr="00666F08">
        <w:rPr>
          <w:rFonts w:ascii="맑은 고딕" w:eastAsia="맑은 고딕" w:hAnsi="맑은 고딕"/>
          <w:color w:val="auto"/>
          <w:szCs w:val="20"/>
        </w:rPr>
        <w:t>번호, (해지)이동전화번호, 청구서 배달주소, 요금 등 거래내역 관련 기본정보 DB 및 관련서류는 국세기본법 제85조의 3(장부 등의 비치</w:t>
      </w:r>
      <w:r w:rsidR="00DB3BC4" w:rsidRPr="00666F08">
        <w:rPr>
          <w:rFonts w:ascii="맑은 고딕" w:eastAsia="맑은 고딕" w:hAnsi="맑은 고딕" w:hint="eastAsia"/>
          <w:color w:val="auto"/>
          <w:szCs w:val="20"/>
        </w:rPr>
        <w:t>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보존)에 따라 해지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후 5년간 보존합니다. 다만, 당 조항에 있어 해지고객이라 함은 회사와 채권채무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관계(잔고)가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“0”인 고객을 말합니다. 채권채무 관계가 “0” 이 아닐 경우에는 회사의 고객이므로 해지고객에 대한 개인정보 보유 항목과는 무관합니다.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86" w:hanging="68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>「</w:t>
      </w:r>
      <w:r w:rsidRPr="00666F08">
        <w:rPr>
          <w:rFonts w:ascii="맑은 고딕" w:eastAsia="맑은 고딕" w:hAnsi="맑은 고딕"/>
          <w:color w:val="auto"/>
          <w:szCs w:val="20"/>
        </w:rPr>
        <w:t>정보통신망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이용촉진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및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정보보호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등에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관한</w:t>
      </w:r>
      <w:r w:rsidR="00B94916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법률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>」</w:t>
      </w:r>
      <w:r w:rsidRPr="00666F08">
        <w:rPr>
          <w:rFonts w:ascii="맑은 고딕" w:eastAsia="맑은 고딕" w:hAnsi="맑은 고딕"/>
          <w:color w:val="auto"/>
          <w:szCs w:val="20"/>
        </w:rPr>
        <w:t>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위반한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불법스팸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전송으로 계약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해지된 고객의 재가입을 제한하기 위하여 필요한 성명,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주민</w:t>
      </w:r>
      <w:r w:rsidR="005700A5" w:rsidRPr="00666F08">
        <w:rPr>
          <w:rFonts w:ascii="맑은 고딕" w:eastAsia="맑은 고딕" w:hAnsi="맑은 고딕" w:hint="eastAsia"/>
          <w:color w:val="auto"/>
          <w:szCs w:val="20"/>
        </w:rPr>
        <w:t>등록</w:t>
      </w:r>
      <w:r w:rsidRPr="00666F08">
        <w:rPr>
          <w:rFonts w:ascii="맑은 고딕" w:eastAsia="맑은 고딕" w:hAnsi="맑은 고딕"/>
          <w:color w:val="auto"/>
          <w:szCs w:val="20"/>
        </w:rPr>
        <w:t>번호,</w:t>
      </w:r>
      <w:r w:rsidR="00B40B8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전화번호, 해지사유의 경우는 12개월간 보관합니다.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40" w:name="제6장요금등"/>
      <w:bookmarkStart w:id="41" w:name="_Toc452455165"/>
      <w:bookmarkEnd w:id="40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제6장 요금 등</w:t>
      </w:r>
      <w:bookmarkEnd w:id="41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42" w:name="제19조요금등의종류"/>
      <w:bookmarkStart w:id="43" w:name="_Toc452455166"/>
      <w:bookmarkEnd w:id="42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1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9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(요금 등의 종류)</w:t>
      </w:r>
      <w:bookmarkEnd w:id="43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고객이 납입하여야 하는 요금은 다음과 같습니다.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사용요금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기본서비스의 이용 대가로 납입하는 다음의 비용을 말합니다.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가.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기본료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사용여부에 관계없이 매월 정기적으로 납입하여야 하는 요금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나.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통화료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전화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통화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사용량에 따라 그 대가로 납입하여야 하는 요금</w:t>
      </w:r>
    </w:p>
    <w:p w:rsidR="00E42BAC" w:rsidRPr="00666F08" w:rsidRDefault="005E4965" w:rsidP="005711EF">
      <w:pPr>
        <w:pStyle w:val="a3"/>
        <w:wordWrap/>
        <w:spacing w:before="288" w:after="288" w:line="240" w:lineRule="auto"/>
        <w:ind w:leftChars="291" w:left="858" w:hangingChars="138" w:hanging="27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다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선불통화료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전화 통화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사용량에 따라 그 대가로 선불한 금액에서 실시간으로 차감되어 납부되는 요금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5" w:hanging="66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수수료: 기본서비스에 부가하여 제공하는 서비스의 이용대가로 납입하는 다음 비용을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>말합니다.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가.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부가사용료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부가서비스 이용에 대한 대가로 납입하는 수수료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나.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단말기대여료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단말기를 대여 받은 이용고객이 매월 납입하는 수수료</w:t>
      </w:r>
    </w:p>
    <w:p w:rsidR="00E42BAC" w:rsidRPr="00666F08" w:rsidRDefault="008A5A47" w:rsidP="005711EF">
      <w:pPr>
        <w:pStyle w:val="a3"/>
        <w:wordWrap/>
        <w:spacing w:before="288" w:after="288" w:line="240" w:lineRule="auto"/>
        <w:ind w:left="957" w:hanging="95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 다. 음성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정보서비스 </w:t>
      </w:r>
      <w:proofErr w:type="gramStart"/>
      <w:r w:rsidR="00464A6C" w:rsidRPr="00666F08">
        <w:rPr>
          <w:rFonts w:ascii="맑은 고딕" w:eastAsia="맑은 고딕" w:hAnsi="맑은 고딕"/>
          <w:color w:val="auto"/>
          <w:szCs w:val="20"/>
        </w:rPr>
        <w:t>이용료 :</w:t>
      </w:r>
      <w:proofErr w:type="gramEnd"/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음성정보서비스의 이용에 대한 대가로 통화료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이외에 별도로 회사에 납입하여야 하는 수수료.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실비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서비스 제공을 위하여 실제 소요되는 다음의 비용을 말합니다.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950" w:hanging="95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가.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가입비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이동전화시스템에의 등록 등 가입신청에 소요되는 실비(가입비는 실비</w:t>
      </w:r>
      <w:r w:rsidR="009C1461" w:rsidRPr="00666F08">
        <w:rPr>
          <w:rFonts w:ascii="맑은 고딕" w:eastAsia="맑은 고딕" w:hAnsi="맑은 고딕" w:hint="eastAsia"/>
          <w:color w:val="auto"/>
          <w:szCs w:val="20"/>
        </w:rPr>
        <w:t>이므로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해지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반환되지 않습니다.)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나.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단말기유지보수료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단말기의 유지 보수에 소요된 비용으로 납입하여야 하는 실비</w:t>
      </w:r>
    </w:p>
    <w:p w:rsidR="0080611D" w:rsidRPr="00666F08" w:rsidRDefault="0080611D" w:rsidP="0080611D">
      <w:pPr>
        <w:pStyle w:val="a3"/>
        <w:wordWrap/>
        <w:spacing w:before="288" w:after="288" w:line="240" w:lineRule="auto"/>
        <w:ind w:leftChars="200" w:left="654" w:hangingChars="127" w:hanging="25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4. </w:t>
      </w:r>
      <w:r w:rsidR="00E32918" w:rsidRPr="00666F08">
        <w:rPr>
          <w:rFonts w:ascii="맑은 고딕" w:eastAsia="맑은 고딕" w:hAnsi="맑은 고딕" w:hint="eastAsia"/>
          <w:color w:val="auto"/>
          <w:szCs w:val="20"/>
        </w:rPr>
        <w:t>보증보험료: 이동전화 사용요금</w:t>
      </w:r>
      <w:r w:rsidR="001A4C04" w:rsidRPr="00666F08">
        <w:rPr>
          <w:rFonts w:ascii="맑은 고딕" w:eastAsia="맑은 고딕" w:hAnsi="맑은 고딕" w:hint="eastAsia"/>
          <w:color w:val="auto"/>
          <w:szCs w:val="20"/>
        </w:rPr>
        <w:t xml:space="preserve"> 또는 단말기할부금 </w:t>
      </w:r>
      <w:r w:rsidR="00E32918" w:rsidRPr="00666F08">
        <w:rPr>
          <w:rFonts w:ascii="맑은 고딕" w:eastAsia="맑은 고딕" w:hAnsi="맑은 고딕" w:hint="eastAsia"/>
          <w:color w:val="auto"/>
          <w:szCs w:val="20"/>
        </w:rPr>
        <w:t>등을 보증하기 위하여 보증보험사에 납부하는 실비</w:t>
      </w:r>
    </w:p>
    <w:p w:rsidR="00E42BAC" w:rsidRPr="00666F08" w:rsidRDefault="00464A6C" w:rsidP="00CE15DF">
      <w:pPr>
        <w:pStyle w:val="a3"/>
        <w:wordWrap/>
        <w:spacing w:before="288" w:after="288" w:line="240" w:lineRule="auto"/>
        <w:ind w:leftChars="200" w:left="600" w:hangingChars="1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5. </w:t>
      </w:r>
      <w:proofErr w:type="spellStart"/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국제임대로밍수수료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국제임대로밍서비스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제공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시 발생하는 관리비용 등에 대한 대가로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국제임대로밍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이용고객이 회사에 납입하여야 하는 수수료</w:t>
      </w:r>
    </w:p>
    <w:p w:rsidR="00E42BAC" w:rsidRPr="00666F08" w:rsidRDefault="008A5A47" w:rsidP="008A5A47">
      <w:pPr>
        <w:pStyle w:val="a3"/>
        <w:wordWrap/>
        <w:spacing w:before="288" w:after="288" w:line="240" w:lineRule="auto"/>
        <w:ind w:leftChars="200" w:left="676" w:hangingChars="138" w:hanging="27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. 기타 전기통신사업자가 제공하는 서비스 </w:t>
      </w:r>
      <w:proofErr w:type="gramStart"/>
      <w:r w:rsidR="00464A6C" w:rsidRPr="00666F08">
        <w:rPr>
          <w:rFonts w:ascii="맑은 고딕" w:eastAsia="맑은 고딕" w:hAnsi="맑은 고딕"/>
          <w:color w:val="auto"/>
          <w:szCs w:val="20"/>
        </w:rPr>
        <w:t>이용료 :</w:t>
      </w:r>
      <w:proofErr w:type="gramEnd"/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 기타 전기통신사업자가 제공하는 서비스 이용에 대한 대가로 회사에 납입하여야 하는 수수료</w:t>
      </w:r>
    </w:p>
    <w:p w:rsidR="00463639" w:rsidRPr="00666F08" w:rsidRDefault="00463639" w:rsidP="008A5A47">
      <w:pPr>
        <w:pStyle w:val="a3"/>
        <w:wordWrap/>
        <w:spacing w:before="288" w:after="288" w:line="240" w:lineRule="auto"/>
        <w:ind w:leftChars="200" w:left="676" w:hangingChars="138" w:hanging="27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7. </w:t>
      </w:r>
      <w:proofErr w:type="gramStart"/>
      <w:r w:rsidRPr="00666F08">
        <w:rPr>
          <w:rFonts w:ascii="맑은 고딕" w:eastAsia="맑은 고딕" w:hAnsi="맑은 고딕" w:hint="eastAsia"/>
          <w:color w:val="auto"/>
          <w:szCs w:val="20"/>
        </w:rPr>
        <w:t>보증금</w:t>
      </w:r>
      <w:r w:rsidR="00C16974" w:rsidRPr="00666F08">
        <w:rPr>
          <w:rFonts w:ascii="맑은 고딕" w:eastAsia="맑은 고딕" w:hAnsi="맑은 고딕"/>
          <w:color w:val="auto"/>
          <w:szCs w:val="20"/>
        </w:rPr>
        <w:t xml:space="preserve"> :</w:t>
      </w:r>
      <w:proofErr w:type="gramEnd"/>
      <w:r w:rsidR="00C16974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C16974" w:rsidRPr="00666F08">
        <w:rPr>
          <w:rFonts w:ascii="맑은 고딕" w:eastAsia="맑은 고딕" w:hAnsi="맑은 고딕" w:hint="eastAsia"/>
          <w:color w:val="auto"/>
          <w:szCs w:val="20"/>
        </w:rPr>
        <w:t>이동전화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서비스 사용 요금 등을 보증하기 위하여 예치하는 금액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(이용요금 </w:t>
      </w:r>
      <w:r w:rsidRPr="00666F08">
        <w:rPr>
          <w:rFonts w:ascii="맑은 고딕" w:eastAsia="맑은 고딕" w:hAnsi="맑은 고딕"/>
          <w:color w:val="auto"/>
          <w:szCs w:val="20"/>
        </w:rPr>
        <w:t>회수가 어렵다고 판단되는 경우 부과)</w:t>
      </w:r>
    </w:p>
    <w:p w:rsidR="00E42BAC" w:rsidRDefault="00464A6C" w:rsidP="00C30A88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② 제1항의 규정에 의한 요금 등의 적용기준 및 적용대상 등은［별표1］과 같습니다.</w:t>
      </w:r>
    </w:p>
    <w:p w:rsidR="00734087" w:rsidRPr="00666F08" w:rsidRDefault="00734087" w:rsidP="00C30A88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44" w:name="제20조요금및통화시간등의산정방법"/>
      <w:bookmarkStart w:id="45" w:name="_Toc452455167"/>
      <w:bookmarkEnd w:id="44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20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(요금 및 통화시간 등의 산정방법)</w:t>
      </w:r>
      <w:bookmarkEnd w:id="45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기본료는 서비스 개통일로부터 산정합니다.</w:t>
      </w:r>
    </w:p>
    <w:p w:rsidR="00E42BAC" w:rsidRDefault="00464A6C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국내통화료 및 국제통화료는 통화시간에 따라 회사 또는 해당 전기통신사업자가 정하는 요금부과 기준에 의하여 산정합니다.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510" w:hanging="51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46" w:name="제21조요금등의선납"/>
      <w:bookmarkStart w:id="47" w:name="제22조요금등의일할계산"/>
      <w:bookmarkStart w:id="48" w:name="_Toc452455168"/>
      <w:bookmarkEnd w:id="46"/>
      <w:bookmarkEnd w:id="47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21</w:t>
      </w:r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조 (요금 등의 </w:t>
      </w:r>
      <w:proofErr w:type="spellStart"/>
      <w:r w:rsidRPr="00666F08">
        <w:rPr>
          <w:rFonts w:ascii="맑은 고딕" w:eastAsia="맑은 고딕" w:hAnsi="맑은 고딕"/>
          <w:b/>
          <w:color w:val="auto"/>
          <w:szCs w:val="20"/>
        </w:rPr>
        <w:t>일할계산</w:t>
      </w:r>
      <w:proofErr w:type="spellEnd"/>
      <w:r w:rsidRPr="00666F08">
        <w:rPr>
          <w:rFonts w:ascii="맑은 고딕" w:eastAsia="맑은 고딕" w:hAnsi="맑은 고딕"/>
          <w:b/>
          <w:color w:val="auto"/>
          <w:szCs w:val="20"/>
        </w:rPr>
        <w:t>)</w:t>
      </w:r>
      <w:bookmarkEnd w:id="48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1" w:hanging="501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요금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월의 중도에 서비스 개시 또는 종료, 단말기 임차, 요금제 변경 등을 한 경우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월정액으로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부과되는 기본료, 부가사용료, 단말기 대여료, 단기이동전화 임대료는 실제 사용일수로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일할계산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월정액으로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납입하는 요금의 경우 변동사유 발생일이 요금월의 중도에 있는 때에는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일할계산을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하여 요금을 적용합니다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. </w:t>
      </w:r>
      <w:r w:rsidRPr="00666F08">
        <w:rPr>
          <w:rFonts w:ascii="맑은 고딕" w:eastAsia="맑은 고딕" w:hAnsi="맑은 고딕"/>
          <w:color w:val="auto"/>
          <w:szCs w:val="20"/>
        </w:rPr>
        <w:t>(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일할계산요금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× 요금부과일수)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일할요금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계산시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적용되는 요금부과일수(사용일수,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정지일수 등)는 다음 각호와 같이 산정합니다.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각 사유발생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사유발생 당일부터 산입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각 사유해제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사유해제 전일까지 산입</w:t>
      </w:r>
    </w:p>
    <w:p w:rsidR="00E42BAC" w:rsidRDefault="00464A6C" w:rsidP="005711EF">
      <w:pPr>
        <w:pStyle w:val="a3"/>
        <w:wordWrap/>
        <w:spacing w:before="288" w:after="288" w:line="240" w:lineRule="auto"/>
        <w:ind w:left="515" w:hanging="51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 제1항의 규정에 의한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일할계산에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있어서는 </w:t>
      </w:r>
      <w:r w:rsidR="00527522" w:rsidRPr="00666F08">
        <w:rPr>
          <w:rFonts w:ascii="맑은 고딕" w:eastAsia="맑은 고딕" w:hAnsi="맑은 고딕" w:hint="eastAsia"/>
          <w:color w:val="auto"/>
          <w:szCs w:val="20"/>
        </w:rPr>
        <w:t>해당 일</w:t>
      </w:r>
      <w:r w:rsidRPr="00666F08">
        <w:rPr>
          <w:rFonts w:ascii="맑은 고딕" w:eastAsia="맑은 고딕" w:hAnsi="맑은 고딕"/>
          <w:color w:val="auto"/>
          <w:szCs w:val="20"/>
        </w:rPr>
        <w:t>이 24시간 미만이라도 이를 1일로 계산합니다.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515" w:hanging="51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49" w:name="제23조요금등의납입기일및납입청구"/>
      <w:bookmarkStart w:id="50" w:name="_Toc452455169"/>
      <w:bookmarkEnd w:id="49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2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(요금 등의 납입기일 및 납입청구)</w:t>
      </w:r>
      <w:bookmarkEnd w:id="50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lastRenderedPageBreak/>
        <w:t xml:space="preserve">  ① 회사는 고객에게 회사가 정한 기일에 요금 등을 납입하도록 청구합니다.</w:t>
      </w:r>
    </w:p>
    <w:p w:rsidR="00E42BAC" w:rsidRDefault="00464A6C" w:rsidP="00734087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② 회사는 요금 등의 납입청구서를 납입기일 5일전까지 고객에게 도달하도록 발송합니다.</w:t>
      </w:r>
    </w:p>
    <w:p w:rsidR="00734087" w:rsidRPr="00666F08" w:rsidRDefault="00734087" w:rsidP="00734087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51" w:name="제24조체납요금징수등"/>
      <w:bookmarkStart w:id="52" w:name="_Toc452455170"/>
      <w:bookmarkEnd w:id="51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3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</w:t>
      </w:r>
      <w:r w:rsidR="00C77FFB" w:rsidRPr="00666F08">
        <w:rPr>
          <w:rFonts w:ascii="맑은 고딕" w:eastAsia="맑은 고딕" w:hAnsi="맑은 고딕" w:hint="eastAsia"/>
          <w:b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b/>
          <w:color w:val="auto"/>
          <w:szCs w:val="20"/>
        </w:rPr>
        <w:t>(체납요금 징수 등)</w:t>
      </w:r>
      <w:bookmarkEnd w:id="52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요금 등의 납부통지를 받은 고객이 회사가 정한 납부기한 까지 요금 등을 납부하지 아니한 경우에 그 미납요금을 익월에 합산하여 청구합니다.</w:t>
      </w:r>
    </w:p>
    <w:p w:rsidR="00E42BAC" w:rsidRDefault="00464A6C" w:rsidP="005711EF">
      <w:pPr>
        <w:pStyle w:val="a3"/>
        <w:wordWrap/>
        <w:spacing w:before="288" w:after="288" w:line="240" w:lineRule="auto"/>
        <w:ind w:left="505" w:hanging="50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요금 등을 지정한 기일까지 납입하지 아니한 때에는 그 요금의 100분의 2에 상당하는 가산금을 부과합니다.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505" w:hanging="50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53" w:name="제25조요금등의이의신청"/>
      <w:bookmarkStart w:id="54" w:name="_Toc452455171"/>
      <w:bookmarkEnd w:id="53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</w:t>
      </w:r>
      <w:r w:rsidR="00C77FFB" w:rsidRPr="00666F08">
        <w:rPr>
          <w:rFonts w:ascii="맑은 고딕" w:eastAsia="맑은 고딕" w:hAnsi="맑은 고딕" w:hint="eastAsia"/>
          <w:b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b/>
          <w:color w:val="auto"/>
          <w:szCs w:val="20"/>
        </w:rPr>
        <w:t>(요금 등의 이의신청)</w:t>
      </w:r>
      <w:bookmarkEnd w:id="54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7" w:hanging="50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고객은 청구된 요금 등에 대하여 이의가 있는 경우 청구일로부터 6개월 이내에 이의신청을 할 수 있습니다. 다만, 회사의 귀책사유로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과오납이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발생한 경우, 고객은 본문에 관계없이 청구된 요금 등에 대하여 이의신청을 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7" w:hanging="50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회사는 제1항의 이의신청에 대하여 접수 후 즉시 이의 타당성 여부를 조사하고 그 결과를 10일 이내에 고객 또는 그 대리인에게 통지합니다.</w:t>
      </w: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55" w:name="제26조통화내역의열람및교부"/>
      <w:bookmarkStart w:id="56" w:name="_Toc452455172"/>
      <w:bookmarkEnd w:id="55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5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(통화내역의 열람 및 교부)</w:t>
      </w:r>
      <w:bookmarkEnd w:id="56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5D1015" w:rsidRPr="00666F08">
        <w:rPr>
          <w:rFonts w:ascii="맑은 고딕" w:eastAsia="맑은 고딕" w:hAnsi="맑은 고딕" w:hint="eastAsia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회사는 고객 또는 그 위임을 받은 자로부터 발신통화내역에 대한 열람 또는 복사 청구 등이 있을 때에는 이를 교부해야 합니다. 단, 통화내역은 요청일로부터 </w:t>
      </w:r>
      <w:r w:rsidRPr="00D62016">
        <w:rPr>
          <w:rFonts w:ascii="맑은 고딕" w:eastAsia="맑은 고딕" w:hAnsi="맑은 고딕"/>
          <w:color w:val="auto"/>
          <w:szCs w:val="20"/>
        </w:rPr>
        <w:t xml:space="preserve">최근 </w:t>
      </w:r>
      <w:r w:rsidR="00D62016" w:rsidRPr="00D62016">
        <w:rPr>
          <w:rFonts w:ascii="맑은 고딕" w:eastAsia="맑은 고딕" w:hAnsi="맑은 고딕" w:hint="eastAsia"/>
          <w:color w:val="auto"/>
          <w:szCs w:val="20"/>
        </w:rPr>
        <w:t>12</w:t>
      </w:r>
      <w:r w:rsidRPr="00D62016">
        <w:rPr>
          <w:rFonts w:ascii="맑은 고딕" w:eastAsia="맑은 고딕" w:hAnsi="맑은 고딕"/>
          <w:color w:val="auto"/>
          <w:szCs w:val="20"/>
        </w:rPr>
        <w:t>개월</w:t>
      </w:r>
      <w:r w:rsidR="00A30AE8" w:rsidRPr="00D62016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D62016" w:rsidRPr="00D62016">
        <w:rPr>
          <w:rFonts w:ascii="맑은 고딕" w:eastAsia="맑은 고딕" w:hAnsi="맑은 고딕"/>
          <w:color w:val="auto"/>
          <w:szCs w:val="20"/>
        </w:rPr>
        <w:t>분</w:t>
      </w:r>
      <w:r w:rsidR="00D62016" w:rsidRPr="00D62016">
        <w:rPr>
          <w:rFonts w:ascii="맑은 고딕" w:eastAsia="맑은 고딕" w:hAnsi="맑은 고딕" w:hint="eastAsia"/>
          <w:color w:val="auto"/>
          <w:szCs w:val="20"/>
        </w:rPr>
        <w:t>을</w:t>
      </w:r>
      <w:r w:rsidRPr="00D62016">
        <w:rPr>
          <w:rFonts w:ascii="맑은 고딕" w:eastAsia="맑은 고딕" w:hAnsi="맑은 고딕"/>
          <w:color w:val="auto"/>
          <w:szCs w:val="20"/>
        </w:rPr>
        <w:t xml:space="preserve"> 제공하며</w:t>
      </w:r>
      <w:r w:rsidRPr="00D62016">
        <w:rPr>
          <w:rFonts w:ascii="맑은 고딕" w:eastAsia="맑은 고딕" w:hAnsi="맑은 고딕"/>
          <w:color w:val="FF0000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국제전화 통화내역에 대해서는 신청고객에 한하여 매월 요금 청구 시 제공되며, 고객정보보호를 위해 상대방번호의 일부를 생략합니다</w:t>
      </w:r>
      <w:r w:rsidR="00DE3530" w:rsidRPr="00666F08">
        <w:rPr>
          <w:rFonts w:ascii="맑은 고딕" w:eastAsia="맑은 고딕" w:hAnsi="맑은 고딕"/>
          <w:color w:val="auto"/>
          <w:szCs w:val="20"/>
        </w:rPr>
        <w:t>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57" w:name="제27조요금등의반환"/>
      <w:bookmarkStart w:id="58" w:name="_Toc452455173"/>
      <w:bookmarkEnd w:id="57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5D1015" w:rsidRPr="00666F08">
        <w:rPr>
          <w:rFonts w:ascii="맑은 고딕" w:eastAsia="맑은 고딕" w:hAnsi="맑은 고딕" w:hint="eastAsia"/>
          <w:b/>
          <w:color w:val="auto"/>
          <w:szCs w:val="20"/>
        </w:rPr>
        <w:t>6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(요금 등의 반환)</w:t>
      </w:r>
      <w:bookmarkEnd w:id="58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고객이 그의 책임이 없는 사유로 인하여 서비스를 제공받지 못한 경우로서 그 뜻을 회사에 통지한 때(그 전에 회사가 그 뜻을 안 때에는 그 알게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된 때)로부터 계속 3시간이상 서비스를 제공 받지 못하거나 또는 1개월 동안의 서비스 장애발생 누적시간이 12시간을 초과할 경우에는 그 서비스를 제공받지 못한 일수에 따라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월정</w:t>
      </w:r>
      <w:proofErr w:type="spellEnd"/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요금을 일할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분할 계산하여 반환합니다. 다만,</w:t>
      </w:r>
      <w:r w:rsidR="00B26C7C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1회 3시간 미만 장애 발생에 대하여는 실제 장애시간을 누적한 시간을 1일 단위로 계산하고, 2일에 거쳐 장애가 발생하더라도 장애발생 누적시간이 24시간 미만일 경우에는 1일로 계산하여 적용합니다</w:t>
      </w:r>
      <w:r w:rsidR="00A30AE8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E42BAC" w:rsidRPr="00666F08" w:rsidRDefault="00464A6C" w:rsidP="00AF02E0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</w:t>
      </w:r>
      <w:r w:rsidR="001C4009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보증보험료를 납입한 고객이 다음 각 호의 하나에 해당하는 경우에는 납입한</w:t>
      </w:r>
      <w:r w:rsidR="00AF02E0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보증보험료</w:t>
      </w:r>
      <w:r w:rsidR="00B61F71" w:rsidRPr="00666F08">
        <w:rPr>
          <w:rFonts w:ascii="맑은 고딕" w:eastAsia="맑은 고딕" w:hAnsi="맑은 고딕" w:hint="eastAsia"/>
          <w:color w:val="auto"/>
          <w:szCs w:val="20"/>
        </w:rPr>
        <w:t>를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반환합니다</w:t>
      </w:r>
      <w:r w:rsidR="006E6A73" w:rsidRPr="00666F08">
        <w:rPr>
          <w:rFonts w:ascii="맑은 고딕" w:eastAsia="맑은 고딕" w:hAnsi="맑은 고딕" w:hint="eastAsia"/>
          <w:color w:val="auto"/>
          <w:szCs w:val="20"/>
        </w:rPr>
        <w:t>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이용계약을 해지한 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보증금 면제 조건에 해당한 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요금 등의 납입 보증방법을 변경한 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회사는 요금 등을 반환하여야 할 고객에게 미납요금 등이 있을 경우에는 반환해야 할 요금 등에서 이를 우선 변제하고 반환할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7" w:hanging="50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 회사는 요금 등의 과납 또는 오납이 있을 때에는 그 과납 또는 오납된 요금을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>반환하고, 회사의 귀책사유로 발생한 경우에는 법정이율을 부가하여 반환합니다. 다만, 이용고객이 동의하거나 회사의 반환통지에 대하여 응하지 아니하는 경우에는 새로이 발생하는 요금 등에서 해당금액과 납부 마감일까지의 법정이율을 차감하여 청구할 수 있습니다</w:t>
      </w:r>
      <w:r w:rsidR="00A30AE8" w:rsidRPr="00666F08">
        <w:rPr>
          <w:rFonts w:ascii="맑은 고딕" w:eastAsia="맑은 고딕" w:hAnsi="맑은 고딕"/>
          <w:color w:val="auto"/>
          <w:szCs w:val="20"/>
        </w:rPr>
        <w:t>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7" w:hanging="50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7A5644" w:rsidRPr="00666F08">
        <w:rPr>
          <w:rFonts w:ascii="맑은 고딕" w:eastAsia="맑은 고딕" w:hAnsi="맑은 고딕"/>
          <w:color w:val="auto"/>
          <w:szCs w:val="20"/>
        </w:rPr>
        <w:t>⑤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FB761B" w:rsidRPr="00666F08">
        <w:rPr>
          <w:rFonts w:ascii="맑은 고딕" w:eastAsia="맑은 고딕" w:hAnsi="맑은 고딕" w:hint="eastAsia"/>
          <w:color w:val="auto"/>
          <w:szCs w:val="20"/>
        </w:rPr>
        <w:t xml:space="preserve">전산을 통한 PPS카드 </w:t>
      </w:r>
      <w:r w:rsidR="00464C51" w:rsidRPr="00666F08">
        <w:rPr>
          <w:rFonts w:ascii="맑은 고딕" w:eastAsia="맑은 고딕" w:hAnsi="맑은 고딕" w:hint="eastAsia"/>
          <w:color w:val="auto"/>
          <w:szCs w:val="20"/>
        </w:rPr>
        <w:t>당일</w:t>
      </w:r>
      <w:r w:rsidR="00FB761B" w:rsidRPr="00666F08">
        <w:rPr>
          <w:rFonts w:ascii="맑은 고딕" w:eastAsia="맑은 고딕" w:hAnsi="맑은 고딕" w:hint="eastAsia"/>
          <w:color w:val="auto"/>
          <w:szCs w:val="20"/>
        </w:rPr>
        <w:t>충전</w:t>
      </w:r>
      <w:r w:rsidR="00464C51" w:rsidRPr="00666F08">
        <w:rPr>
          <w:rFonts w:ascii="맑은 고딕" w:eastAsia="맑은 고딕" w:hAnsi="맑은 고딕" w:hint="eastAsia"/>
          <w:color w:val="auto"/>
          <w:szCs w:val="20"/>
        </w:rPr>
        <w:t xml:space="preserve"> 후 </w:t>
      </w:r>
      <w:r w:rsidR="00177397" w:rsidRPr="00666F08">
        <w:rPr>
          <w:rFonts w:ascii="맑은 고딕" w:eastAsia="맑은 고딕" w:hAnsi="맑은 고딕" w:hint="eastAsia"/>
          <w:color w:val="auto"/>
          <w:szCs w:val="20"/>
        </w:rPr>
        <w:t>취</w:t>
      </w:r>
      <w:r w:rsidR="00464C51" w:rsidRPr="00666F08">
        <w:rPr>
          <w:rFonts w:ascii="맑은 고딕" w:eastAsia="맑은 고딕" w:hAnsi="맑은 고딕" w:hint="eastAsia"/>
          <w:color w:val="auto"/>
          <w:szCs w:val="20"/>
        </w:rPr>
        <w:t>소를</w:t>
      </w:r>
      <w:r w:rsidR="00FB761B" w:rsidRPr="00666F08">
        <w:rPr>
          <w:rFonts w:ascii="맑은 고딕" w:eastAsia="맑은 고딕" w:hAnsi="맑은 고딕" w:hint="eastAsia"/>
          <w:color w:val="auto"/>
          <w:szCs w:val="20"/>
        </w:rPr>
        <w:t xml:space="preserve"> 제외하고는 충전 금액은 환불하지 않습니다.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bookmarkStart w:id="59" w:name="제28조단말기보조금반환의무및면제"/>
      <w:bookmarkEnd w:id="59"/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b/>
          <w:color w:val="auto"/>
          <w:sz w:val="24"/>
          <w:szCs w:val="24"/>
        </w:rPr>
      </w:pPr>
      <w:bookmarkStart w:id="60" w:name="제7장손해배상"/>
      <w:bookmarkStart w:id="61" w:name="_Toc452455174"/>
      <w:bookmarkEnd w:id="60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제7장 이용자 보호 및 손해배상</w:t>
      </w:r>
      <w:bookmarkEnd w:id="61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62" w:name="_Toc452455175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7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(이용자 보호기구의 설치)</w:t>
      </w:r>
      <w:bookmarkEnd w:id="62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6" w:hanging="50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이용자의 안정된 서비스의 제공, 이용자의 정보보호와 불만처리를 위한 이용자 보호기구 및 위원회를 설치, 운영합니다. 회사는 이용자 보호기구 및 위원회에 담당 직원을 선임하여 이용자의 보호 및 불만 처리를 전담하여 처리합니다.</w:t>
      </w:r>
    </w:p>
    <w:p w:rsidR="00135F74" w:rsidRDefault="00135F74" w:rsidP="005711EF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②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회사가 제공하는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이용자불만처리대책의 </w:t>
      </w:r>
      <w:r w:rsidRPr="00666F08">
        <w:rPr>
          <w:rFonts w:ascii="맑은 고딕" w:eastAsia="맑은 고딕" w:hAnsi="맑은 고딕"/>
          <w:color w:val="auto"/>
          <w:szCs w:val="20"/>
        </w:rPr>
        <w:t>세부내용은 [별표</w:t>
      </w:r>
      <w:r w:rsidR="00FA7E3D"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Pr="00666F08">
        <w:rPr>
          <w:rFonts w:ascii="맑은 고딕" w:eastAsia="맑은 고딕" w:hAnsi="맑은 고딕"/>
          <w:color w:val="auto"/>
          <w:szCs w:val="20"/>
        </w:rPr>
        <w:t>]</w:t>
      </w:r>
      <w:r w:rsidR="00FA7E3D" w:rsidRPr="00666F08">
        <w:rPr>
          <w:rFonts w:ascii="맑은 고딕" w:eastAsia="맑은 고딕" w:hAnsi="맑은 고딕" w:hint="eastAsia"/>
          <w:color w:val="auto"/>
          <w:szCs w:val="20"/>
        </w:rPr>
        <w:t>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같습니다.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63" w:name="_Toc452455176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8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(이용자정보 보호</w:t>
      </w:r>
      <w:r w:rsidR="00CB236D" w:rsidRPr="00666F08">
        <w:rPr>
          <w:rFonts w:ascii="맑은 고딕" w:eastAsia="맑은 고딕" w:hAnsi="맑은 고딕" w:hint="eastAsia"/>
          <w:b/>
          <w:color w:val="auto"/>
          <w:szCs w:val="20"/>
        </w:rPr>
        <w:t xml:space="preserve"> 및 서비스 유지</w:t>
      </w:r>
      <w:r w:rsidRPr="00666F08">
        <w:rPr>
          <w:rFonts w:ascii="맑은 고딕" w:eastAsia="맑은 고딕" w:hAnsi="맑은 고딕"/>
          <w:b/>
          <w:color w:val="auto"/>
          <w:szCs w:val="20"/>
        </w:rPr>
        <w:t>대책 등)</w:t>
      </w:r>
      <w:bookmarkEnd w:id="63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이용자의 신상정보, 통화기록 등에 대하여 계약 당사자 외에는 공개하지 않습니다.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</w:t>
      </w:r>
      <w:r w:rsidR="004676B9" w:rsidRPr="00666F08">
        <w:rPr>
          <w:rFonts w:ascii="맑은 고딕" w:eastAsia="맑은 고딕" w:hAnsi="맑은 고딕" w:hint="eastAsia"/>
          <w:color w:val="auto"/>
          <w:szCs w:val="20"/>
        </w:rPr>
        <w:t>제</w:t>
      </w:r>
      <w:r w:rsidR="004676B9" w:rsidRPr="00666F08">
        <w:rPr>
          <w:rFonts w:ascii="맑은 고딕" w:eastAsia="맑은 고딕" w:hAnsi="맑은 고딕"/>
          <w:color w:val="auto"/>
          <w:szCs w:val="20"/>
        </w:rPr>
        <w:t>①</w:t>
      </w:r>
      <w:r w:rsidR="004676B9" w:rsidRPr="00666F08">
        <w:rPr>
          <w:rFonts w:ascii="맑은 고딕" w:eastAsia="맑은 고딕" w:hAnsi="맑은 고딕" w:hint="eastAsia"/>
          <w:color w:val="auto"/>
          <w:szCs w:val="20"/>
        </w:rPr>
        <w:t xml:space="preserve">항에도 불구하고 </w:t>
      </w:r>
      <w:r w:rsidRPr="00666F08">
        <w:rPr>
          <w:rFonts w:ascii="맑은 고딕" w:eastAsia="맑은 고딕" w:hAnsi="맑은 고딕"/>
          <w:color w:val="auto"/>
          <w:szCs w:val="20"/>
        </w:rPr>
        <w:t>다음 각호에 해당하는 경우에는 그러하지 않습니다.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정보통신관련법령 및 기타 법령에서 정한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정보통신윤리위원회의 요청이 있는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관계 법령에 의한 수사상의 목적으로 관계 기관으로부터 요청 받은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59" w:hanging="65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4. 회사가 정한 기간 동안 이용요금을 체납하여 신용정보사업자 또는 신용정보 집중 기관에 제공하고자 하는 경우</w:t>
      </w:r>
    </w:p>
    <w:p w:rsidR="00396262" w:rsidRDefault="00396262" w:rsidP="00396262">
      <w:pPr>
        <w:pStyle w:val="a3"/>
        <w:wordWrap/>
        <w:spacing w:before="288" w:after="288" w:line="240" w:lineRule="auto"/>
        <w:ind w:leftChars="100" w:left="6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회사와 별도의 협정을 체결하여 MVNO 서비스를 제공하는 사업자(이하 재제공사업자)의 사업유지가 어려울 경우 이용자 보호와 서비스 유지를 위해 재제공사업자의 이용자를 회사에 귀속하여 서비스를 제공하고 청구 및 수납을 수행할 수 있습니다.</w:t>
      </w:r>
    </w:p>
    <w:p w:rsidR="00734087" w:rsidRPr="00666F08" w:rsidRDefault="00734087" w:rsidP="00396262">
      <w:pPr>
        <w:pStyle w:val="a3"/>
        <w:wordWrap/>
        <w:spacing w:before="288" w:after="288" w:line="240" w:lineRule="auto"/>
        <w:ind w:leftChars="100" w:left="6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64" w:name="_Toc452455177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9E07C9" w:rsidRPr="00666F08">
        <w:rPr>
          <w:rFonts w:ascii="맑은 고딕" w:eastAsia="맑은 고딕" w:hAnsi="맑은 고딕"/>
          <w:b/>
          <w:color w:val="auto"/>
          <w:szCs w:val="20"/>
        </w:rPr>
        <w:t>2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9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(이용자 불만처리 및 대책)</w:t>
      </w:r>
      <w:bookmarkEnd w:id="64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2" w:hanging="52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객관적, 물리적, 기술적으로 합법</w:t>
      </w:r>
      <w:r w:rsidR="00344463" w:rsidRPr="00666F08">
        <w:rPr>
          <w:rFonts w:ascii="맑은 고딕" w:eastAsia="맑은 고딕" w:hAnsi="맑은 고딕" w:hint="eastAsia"/>
          <w:color w:val="auto"/>
          <w:szCs w:val="20"/>
        </w:rPr>
        <w:t>적인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이용자의 불만이 제기되었을 경우 가능한 최단 시일 내에 처리합니다.</w:t>
      </w:r>
    </w:p>
    <w:p w:rsidR="00E42BAC" w:rsidRDefault="00464A6C" w:rsidP="00734087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② 불만에 따라 보상은 본 약관의 손해배상규정에 따라 시행합니다.</w:t>
      </w:r>
    </w:p>
    <w:p w:rsidR="00734087" w:rsidRPr="00666F08" w:rsidRDefault="00734087" w:rsidP="00734087">
      <w:pPr>
        <w:pStyle w:val="a3"/>
        <w:wordWrap/>
        <w:spacing w:before="288" w:after="288" w:line="240" w:lineRule="auto"/>
        <w:ind w:firstLine="195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65" w:name="제29조손해배상의범위및청구"/>
      <w:bookmarkStart w:id="66" w:name="_Toc452455178"/>
      <w:bookmarkEnd w:id="65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30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(손해배상의 범위 및 청구)</w:t>
      </w:r>
      <w:bookmarkEnd w:id="66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고객의 책임 없는 사유로 서비스를 이용하지 못하는 경우에 그 뜻을 회사에 통지한 </w:t>
      </w:r>
      <w:r w:rsidR="00E30DC2" w:rsidRPr="00666F08">
        <w:rPr>
          <w:rFonts w:ascii="맑은 고딕" w:eastAsia="맑은 고딕" w:hAnsi="맑은 고딕" w:hint="eastAsia"/>
          <w:color w:val="auto"/>
          <w:szCs w:val="20"/>
        </w:rPr>
        <w:t xml:space="preserve">시간과 회사에서 인지한 시간 중 빠른 시간을 기준으로 </w:t>
      </w:r>
      <w:r w:rsidRPr="00666F08">
        <w:rPr>
          <w:rFonts w:ascii="맑은 고딕" w:eastAsia="맑은 고딕" w:hAnsi="맑은 고딕"/>
          <w:color w:val="auto"/>
          <w:szCs w:val="20"/>
        </w:rPr>
        <w:t>3시간이상 서비스를 제공 받지 못하거나 또는 1개월 동안의 서비스 장애발생</w:t>
      </w:r>
      <w:r w:rsidR="00C14371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누적</w:t>
      </w:r>
      <w:r w:rsidR="0056134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시간이 </w:t>
      </w:r>
      <w:r w:rsidR="00E30DC2"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시간을 초과할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>경우에는 서비스를 제공받지 못한 시간에 해당하는 기본료와 부가사용료의</w:t>
      </w:r>
      <w:r w:rsidR="00D86AD3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D86AD3" w:rsidRPr="00666F08">
        <w:rPr>
          <w:rFonts w:ascii="맑은 고딕" w:eastAsia="맑은 고딕" w:hAnsi="맑은 고딕" w:hint="eastAsia"/>
          <w:color w:val="auto"/>
          <w:szCs w:val="20"/>
        </w:rPr>
        <w:t>6</w:t>
      </w:r>
      <w:r w:rsidRPr="00666F08">
        <w:rPr>
          <w:rFonts w:ascii="맑은 고딕" w:eastAsia="맑은 고딕" w:hAnsi="맑은 고딕"/>
          <w:color w:val="auto"/>
          <w:szCs w:val="20"/>
        </w:rPr>
        <w:t>배에 상당한 금액을 최저 기준으로 하여 고객의 청구에 의해 협의하여 손해배상을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회사가 이용자로부터 서비스를 이용하지 못한 사실을 통지 받은 경우에는 서비스 재개를 위해 가능한 조치를 취해야 하며, 서비스를 다시 이용할 수 있게 된 경우 이 사실을 이용자에게 통지하여야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6" w:hanging="51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회사는 상기의 규정에도 불구하고 다음 각 호의 1의 사유를 입증하는 경우에는 요금감면 또는 손해배상책임이 감면될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전시, 사변, 천재지변 또는 이에 준하는 국가비상사태 등 불가항력으로 인한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58" w:hanging="65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전파의 직진 및 회절 특성에 따른 예측할 수 없는 음영지역 추가발생 등과 기술진보에 따라 불가피하게 장비의 성능개선이 필요한 경우 등 전기통신서비스의 특성상 불가피한 사유로 서비스제공이 불가능한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고객의 고의 또는 과실로 인하여 발생한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4. 제휴 금융기관 등의 귀책사유로 발생한 경우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2" w:hanging="51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 회사는 이용자가 서비스를 이용할 수 없다고 통지한 일자 및 시간, 서비스 재개를 위한 회사의 조치내역과 서비스 재개시점에 관한 사실을 기록할 수 있도록 시스템을 구축하거나 별도의 이용자불만 접수 및 처리대장을 비치, 관리합니다.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6" w:hanging="50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⑤ </w:t>
      </w:r>
      <w:r w:rsidR="004479E7" w:rsidRPr="00666F08">
        <w:rPr>
          <w:rFonts w:ascii="맑은 고딕" w:eastAsia="맑은 고딕" w:hAnsi="맑은 고딕" w:hint="eastAsia"/>
          <w:color w:val="auto"/>
          <w:szCs w:val="20"/>
        </w:rPr>
        <w:t xml:space="preserve">고객이 회사에 </w:t>
      </w:r>
      <w:r w:rsidRPr="00666F08">
        <w:rPr>
          <w:rFonts w:ascii="맑은 고딕" w:eastAsia="맑은 고딕" w:hAnsi="맑은 고딕"/>
          <w:color w:val="auto"/>
          <w:szCs w:val="20"/>
        </w:rPr>
        <w:t>손해배상을 청구하고자 하는</w:t>
      </w:r>
      <w:r w:rsidR="004479E7" w:rsidRPr="00666F08">
        <w:rPr>
          <w:rFonts w:ascii="맑은 고딕" w:eastAsia="맑은 고딕" w:hAnsi="맑은 고딕" w:hint="eastAsia"/>
          <w:color w:val="auto"/>
          <w:szCs w:val="20"/>
        </w:rPr>
        <w:t xml:space="preserve"> 때에는</w:t>
      </w:r>
      <w:r w:rsidR="0022716A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청구사유, 청구금액 등을 </w:t>
      </w:r>
      <w:r w:rsidR="00CF2D53" w:rsidRPr="00666F08">
        <w:rPr>
          <w:rFonts w:ascii="맑은 고딕" w:eastAsia="맑은 고딕" w:hAnsi="맑은 고딕" w:hint="eastAsia"/>
          <w:color w:val="auto"/>
          <w:szCs w:val="20"/>
        </w:rPr>
        <w:t>서면</w:t>
      </w:r>
      <w:r w:rsidR="00357CF8" w:rsidRPr="00666F08">
        <w:rPr>
          <w:rFonts w:ascii="맑은 고딕" w:eastAsia="맑은 고딕" w:hAnsi="맑은 고딕" w:hint="eastAsia"/>
          <w:color w:val="auto"/>
          <w:szCs w:val="20"/>
        </w:rPr>
        <w:t>, e</w:t>
      </w:r>
      <w:r w:rsidR="002F651B" w:rsidRPr="00666F08">
        <w:rPr>
          <w:rFonts w:ascii="맑은 고딕" w:eastAsia="맑은 고딕" w:hAnsi="맑은 고딕" w:hint="eastAsia"/>
          <w:color w:val="auto"/>
          <w:szCs w:val="20"/>
        </w:rPr>
        <w:t>-</w:t>
      </w:r>
      <w:r w:rsidR="00357CF8" w:rsidRPr="00666F08">
        <w:rPr>
          <w:rFonts w:ascii="맑은 고딕" w:eastAsia="맑은 고딕" w:hAnsi="맑은 고딕" w:hint="eastAsia"/>
          <w:color w:val="auto"/>
          <w:szCs w:val="20"/>
        </w:rPr>
        <w:t>메일, 홈페이지, 전화로</w:t>
      </w:r>
      <w:r w:rsidR="00145773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신청하여야 합니다.</w:t>
      </w:r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561342" w:rsidRPr="00666F08" w:rsidRDefault="00561342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b/>
          <w:color w:val="auto"/>
          <w:sz w:val="24"/>
          <w:szCs w:val="24"/>
        </w:rPr>
      </w:pPr>
      <w:bookmarkStart w:id="67" w:name="제8장번호이동서비스제공및이용"/>
      <w:bookmarkStart w:id="68" w:name="제9장단말기보조금지급등"/>
      <w:bookmarkStart w:id="69" w:name="_Toc452455179"/>
      <w:bookmarkEnd w:id="67"/>
      <w:bookmarkEnd w:id="68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</w:t>
      </w:r>
      <w:r w:rsidR="009E07C9" w:rsidRPr="00666F08">
        <w:rPr>
          <w:rFonts w:ascii="맑은 고딕" w:eastAsia="맑은 고딕" w:hAnsi="맑은 고딕" w:hint="eastAsia"/>
          <w:b/>
          <w:color w:val="auto"/>
          <w:sz w:val="24"/>
          <w:szCs w:val="24"/>
        </w:rPr>
        <w:t>8</w:t>
      </w:r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장 약정보조금 지급 등</w:t>
      </w:r>
      <w:bookmarkEnd w:id="69"/>
    </w:p>
    <w:p w:rsidR="00E42BAC" w:rsidRPr="00666F08" w:rsidRDefault="00E42BA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70" w:name="_Toc452455180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31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(약정기간 설정)</w:t>
      </w:r>
      <w:bookmarkEnd w:id="70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8" w:hanging="51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고객이 신규가입</w:t>
      </w:r>
      <w:r w:rsidR="0056134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하거나 단말기를 변경 하는 경우 단말기 구입비용의 일부를 지원(이하 “보조금”)하는 조건으로 </w:t>
      </w:r>
      <w:r w:rsidR="00967018" w:rsidRPr="00666F08">
        <w:rPr>
          <w:rFonts w:ascii="맑은 고딕" w:eastAsia="맑은 고딕" w:hAnsi="맑은 고딕" w:hint="eastAsia"/>
          <w:color w:val="auto"/>
          <w:szCs w:val="20"/>
        </w:rPr>
        <w:t xml:space="preserve">회사가 정하는 </w:t>
      </w:r>
      <w:r w:rsidRPr="00666F08">
        <w:rPr>
          <w:rFonts w:ascii="맑은 고딕" w:eastAsia="맑은 고딕" w:hAnsi="맑은 고딕"/>
          <w:color w:val="auto"/>
          <w:szCs w:val="20"/>
        </w:rPr>
        <w:t>의무사용기간(이하 ‘약정기간’)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을  설정할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수 있습니다.</w:t>
      </w: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71" w:name="_Toc452455181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561342" w:rsidRPr="00666F08">
        <w:rPr>
          <w:rFonts w:ascii="맑은 고딕" w:eastAsia="맑은 고딕" w:hAnsi="맑은 고딕"/>
          <w:b/>
          <w:color w:val="auto"/>
          <w:szCs w:val="20"/>
        </w:rPr>
        <w:t>3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2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(보조금 지급)</w:t>
      </w:r>
      <w:bookmarkEnd w:id="71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설정된 약정기간 및 고객의 기여도에 따라 차등적으로 보조금을 지급할 수 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23" w:hanging="523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</w:t>
      </w:r>
      <w:r w:rsidR="00177397" w:rsidRPr="00666F08">
        <w:rPr>
          <w:rFonts w:ascii="맑은 고딕" w:eastAsia="맑은 고딕" w:hAnsi="맑은 고딕" w:hint="eastAsia"/>
          <w:color w:val="auto"/>
          <w:szCs w:val="20"/>
        </w:rPr>
        <w:t xml:space="preserve">회사는 회사와 위탁 계약을 체결한 영업장에서 판매하는 단말기에 한하여 보조금을 지급할 수 </w:t>
      </w:r>
      <w:r w:rsidR="004D669F" w:rsidRPr="00666F08">
        <w:rPr>
          <w:rFonts w:ascii="맑은 고딕" w:eastAsia="맑은 고딕" w:hAnsi="맑은 고딕" w:hint="eastAsia"/>
          <w:color w:val="auto"/>
          <w:szCs w:val="20"/>
        </w:rPr>
        <w:t>있습니다.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2" w:hanging="512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약정기간의 설정, 보조금 지급액, 보조금 반환금액(이하 “위약금”) 산정 방식 등에 관한 사항은 고객과 회사간 개별계약에 따릅니다.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④ 회사는 영업정책상 필요에 따라 보조금 지급액을 달리할 수 있습니다.</w:t>
      </w:r>
    </w:p>
    <w:p w:rsidR="00E42BAC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⑤ 미성년자가 제1항의 보조금을 지급받기 위해서는 법정대리인의 동의를 얻어야 합니다.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72" w:name="_Toc452455182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561342" w:rsidRPr="00666F08">
        <w:rPr>
          <w:rFonts w:ascii="맑은 고딕" w:eastAsia="맑은 고딕" w:hAnsi="맑은 고딕"/>
          <w:b/>
          <w:color w:val="auto"/>
          <w:szCs w:val="20"/>
        </w:rPr>
        <w:t>3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3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(보조금 지급 제외 대상)</w:t>
      </w:r>
      <w:bookmarkEnd w:id="72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8" w:hanging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lastRenderedPageBreak/>
        <w:t xml:space="preserve">  ① 제</w:t>
      </w:r>
      <w:r w:rsidR="00B26C7C" w:rsidRPr="00666F08">
        <w:rPr>
          <w:rFonts w:ascii="맑은 고딕" w:eastAsia="맑은 고딕" w:hAnsi="맑은 고딕"/>
          <w:color w:val="auto"/>
          <w:szCs w:val="20"/>
        </w:rPr>
        <w:t>3</w:t>
      </w:r>
      <w:r w:rsidR="00E4790B"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Pr="00666F08">
        <w:rPr>
          <w:rFonts w:ascii="맑은 고딕" w:eastAsia="맑은 고딕" w:hAnsi="맑은 고딕"/>
          <w:color w:val="auto"/>
          <w:szCs w:val="20"/>
        </w:rPr>
        <w:t>조의 규정에도 불구하고 다음 각호의 경우에 대해서는 보조금을 지급하지 아니합니다.</w:t>
      </w:r>
    </w:p>
    <w:p w:rsidR="00E42BAC" w:rsidRPr="00666F08" w:rsidRDefault="004B1A35" w:rsidP="004B6E5A">
      <w:pPr>
        <w:pStyle w:val="a3"/>
        <w:wordWrap/>
        <w:spacing w:before="288" w:after="288" w:line="240" w:lineRule="auto"/>
        <w:ind w:firstLineChars="200" w:firstLine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="00464A6C" w:rsidRPr="00666F08">
        <w:rPr>
          <w:rFonts w:ascii="맑은 고딕" w:eastAsia="맑은 고딕" w:hAnsi="맑은 고딕"/>
          <w:color w:val="auto"/>
          <w:szCs w:val="20"/>
        </w:rPr>
        <w:t xml:space="preserve">. </w:t>
      </w:r>
      <w:proofErr w:type="spellStart"/>
      <w:r w:rsidR="00464A6C" w:rsidRPr="00666F08">
        <w:rPr>
          <w:rFonts w:ascii="맑은 고딕" w:eastAsia="맑은 고딕" w:hAnsi="맑은 고딕"/>
          <w:color w:val="auto"/>
          <w:szCs w:val="20"/>
        </w:rPr>
        <w:t>국제임대로밍</w:t>
      </w:r>
      <w:proofErr w:type="spellEnd"/>
      <w:r w:rsidR="00464A6C" w:rsidRPr="00666F08">
        <w:rPr>
          <w:rFonts w:ascii="맑은 고딕" w:eastAsia="맑은 고딕" w:hAnsi="맑은 고딕"/>
          <w:color w:val="auto"/>
          <w:szCs w:val="20"/>
        </w:rPr>
        <w:t>, 호텔임대회선 등 임대 서비스 가입회선</w:t>
      </w:r>
    </w:p>
    <w:p w:rsidR="00E42BAC" w:rsidRPr="00666F08" w:rsidRDefault="004B1A35" w:rsidP="004B1A35">
      <w:pPr>
        <w:pStyle w:val="a3"/>
        <w:wordWrap/>
        <w:spacing w:before="288" w:after="288" w:line="240" w:lineRule="auto"/>
        <w:ind w:leftChars="200" w:left="660" w:hangingChars="130" w:hanging="26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보조금 지급일 현재 요금 납부일이 경과되었으나, 이용요금을 납부하지 아니한 고객. 다만, 이용요금을 완납하는 경우에는 보조금을 지급합니다.</w:t>
      </w:r>
    </w:p>
    <w:p w:rsidR="00E42BAC" w:rsidRPr="00666F08" w:rsidRDefault="00A61D35" w:rsidP="005711EF">
      <w:pPr>
        <w:pStyle w:val="a3"/>
        <w:wordWrap/>
        <w:spacing w:before="288" w:after="288" w:line="240" w:lineRule="auto"/>
        <w:ind w:left="676" w:hanging="67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4B1A35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보조금 지급일 현재 기존 약정기간 미경과로 인해 위약금이 남아 있는 고객. 다만, 위약금액을 완납한 경우에는 보조금을 지급합니다.</w:t>
      </w:r>
    </w:p>
    <w:p w:rsidR="00E42BAC" w:rsidRPr="00666F08" w:rsidRDefault="00A61D35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4B1A35"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고객의 단말기가 불법복제 단말기인 경우</w:t>
      </w:r>
    </w:p>
    <w:p w:rsidR="00E42BAC" w:rsidRDefault="00A61D35" w:rsidP="005711EF">
      <w:pPr>
        <w:pStyle w:val="a3"/>
        <w:wordWrap/>
        <w:spacing w:before="288" w:after="288" w:line="240" w:lineRule="auto"/>
        <w:ind w:left="677" w:hanging="67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</w:t>
      </w:r>
      <w:r w:rsidR="004B1A35" w:rsidRPr="00666F08">
        <w:rPr>
          <w:rFonts w:ascii="맑은 고딕" w:eastAsia="맑은 고딕" w:hAnsi="맑은 고딕" w:hint="eastAsia"/>
          <w:color w:val="auto"/>
          <w:szCs w:val="20"/>
        </w:rPr>
        <w:t>5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. 약정할인 프로그램 등 보조금 지급과 동시에 제공되지 않는 기타 할인을 적용</w:t>
      </w:r>
      <w:r w:rsidR="0056134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받는 경우</w:t>
      </w:r>
    </w:p>
    <w:p w:rsidR="00734087" w:rsidRPr="00666F08" w:rsidRDefault="00734087" w:rsidP="005711EF">
      <w:pPr>
        <w:pStyle w:val="a3"/>
        <w:wordWrap/>
        <w:spacing w:before="288" w:after="288" w:line="240" w:lineRule="auto"/>
        <w:ind w:left="677" w:hanging="677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73" w:name="_Toc452455183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267255" w:rsidRPr="00666F08">
        <w:rPr>
          <w:rFonts w:ascii="맑은 고딕" w:eastAsia="맑은 고딕" w:hAnsi="맑은 고딕" w:hint="eastAsia"/>
          <w:b/>
          <w:color w:val="auto"/>
          <w:szCs w:val="20"/>
        </w:rPr>
        <w:t>3</w:t>
      </w:r>
      <w:r w:rsidR="002C7972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(위약금 납부 의무)</w:t>
      </w:r>
      <w:bookmarkEnd w:id="73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2C7972" w:rsidRPr="00666F08" w:rsidRDefault="00464A6C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="002C7972"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="002C7972" w:rsidRPr="00666F08">
        <w:rPr>
          <w:rFonts w:ascii="맑은 고딕" w:eastAsia="맑은 고딕" w:hAnsi="맑은 고딕"/>
          <w:color w:val="auto"/>
          <w:szCs w:val="20"/>
        </w:rPr>
        <w:t xml:space="preserve"> 의무사용기간을 조건으로 보조금을 지급받은 고객은 의무사용기간 종료 전에 이용 계약을 해지(요금미납, 단말기 파손 등 고객의 귀책사유로 해지하는 경우 포함)할 경우 회사가 별도로 정하는 바에 따라 위약금을 납부하여야 하며 약정조건을 변경(요금제 사용 조건 포함)할 경우 회사가 별도로 정하는 바에 따라 차액을 정산(보조금의 반환 혹은 추가지원)할 수 있습니다.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100" w:left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제1항에 따른 위약금은 아래 각호에 따릅니다.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1. 위약금 대상금액(약정금액) 및 조건은 이용신청서상 고객이 자필로 기록 하고 확인서명 날인한 금액 및 조건(개별 고객과의 합의에 의하여 실제로 지원하게 되는 보조금액 및 조건을 의미합니다)을 기준으로 산정합니다.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300" w:left="800" w:hangingChars="1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* 단, 약정금액 및 약정조건은 회사가 홈페이지에 게시한 금액(홈페이지에 게시한 금액을 유통망에 게시 합니다) 및 조건 내에서 결정됩니다.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100" w:left="200" w:firstLineChars="200" w:firstLine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위약금 산정방식은 일할 계산되며 아래와 같습니다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100" w:left="200" w:firstLineChars="300" w:firstLine="6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- 위약금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산정식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(계약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해지시</w:t>
      </w:r>
      <w:proofErr w:type="spellEnd"/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)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위약금 = 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  </w:t>
      </w:r>
      <w:r w:rsidRPr="00666F08">
        <w:rPr>
          <w:rFonts w:ascii="맑은 고딕" w:eastAsia="맑은 고딕" w:hAnsi="맑은 고딕"/>
          <w:color w:val="auto"/>
          <w:szCs w:val="20"/>
        </w:rPr>
        <w:t>약정금액 X {(약정기간 – 약정 후 사용 기간)/약정기간(일)}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100" w:left="200" w:firstLineChars="300" w:firstLine="6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- 차액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정산액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산정식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(약정조건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변경시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):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정산액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= 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 </w:t>
      </w:r>
      <w:r w:rsidRPr="00666F08">
        <w:rPr>
          <w:rFonts w:ascii="맑은 고딕" w:eastAsia="맑은 고딕" w:hAnsi="맑은 고딕"/>
          <w:color w:val="auto"/>
          <w:szCs w:val="20"/>
        </w:rPr>
        <w:t>(변경 전 약정금액-변경 후 약정금액)X{(약정기간 – 약정 후 사용기간)/약정기간(일)}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  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* 차액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정산액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산정식에서 약정 금액은 사업자 지원금에 한함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</w:p>
    <w:p w:rsidR="002C7972" w:rsidRPr="00666F08" w:rsidRDefault="002C7972" w:rsidP="002C7972">
      <w:pPr>
        <w:pStyle w:val="a3"/>
        <w:wordWrap/>
        <w:spacing w:before="288" w:after="288" w:line="240" w:lineRule="auto"/>
        <w:ind w:leftChars="300" w:left="800" w:hangingChars="100" w:hanging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3. 부가서비스 의무사용 조건으로 지급된 추가금액에 대해서는 약정금액 산정 에서 제외됩니다.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/>
          <w:color w:val="auto"/>
          <w:szCs w:val="20"/>
        </w:rPr>
        <w:t>4. 약정 후 사용기간은 보조금을 지급받아 서비스를 개통한 시점부터 산정 하며, 일시정지, 이용정지 기간은 약정 후 시용기간에 포함되지 않습니다.</w:t>
      </w:r>
    </w:p>
    <w:p w:rsidR="002C7972" w:rsidRPr="00666F08" w:rsidRDefault="002C7972" w:rsidP="002C7972">
      <w:pPr>
        <w:pStyle w:val="a3"/>
        <w:wordWrap/>
        <w:spacing w:before="288" w:after="288" w:line="240" w:lineRule="auto"/>
        <w:ind w:left="504" w:hanging="50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5. 명의변경의 경우 양도인이 위약금액을 납부하는 것을 원칙으로 합니다.</w:t>
      </w:r>
    </w:p>
    <w:p w:rsidR="002C7972" w:rsidRDefault="002C7972" w:rsidP="002C7972">
      <w:pPr>
        <w:pStyle w:val="a3"/>
        <w:wordWrap/>
        <w:spacing w:before="288" w:after="288" w:line="240" w:lineRule="auto"/>
        <w:ind w:leftChars="400" w:left="8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단</w:t>
      </w:r>
      <w:r w:rsidRPr="00666F08">
        <w:rPr>
          <w:rFonts w:ascii="맑은 고딕" w:eastAsia="맑은 고딕" w:hAnsi="맑은 고딕"/>
          <w:color w:val="auto"/>
          <w:szCs w:val="20"/>
        </w:rPr>
        <w:t>, 양도인과 양수인이 합의하여 양수인이 위약금을 승계할 수 있으며, 이 경우 양수인에게 위약금 납부의 책임이 부여됩니다.</w:t>
      </w:r>
    </w:p>
    <w:p w:rsidR="00734087" w:rsidRPr="00666F08" w:rsidRDefault="00734087" w:rsidP="002C7972">
      <w:pPr>
        <w:pStyle w:val="a3"/>
        <w:wordWrap/>
        <w:spacing w:before="288" w:after="288" w:line="240" w:lineRule="auto"/>
        <w:ind w:leftChars="400" w:left="800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643AF0">
      <w:pPr>
        <w:pStyle w:val="a3"/>
        <w:wordWrap/>
        <w:spacing w:before="288" w:after="288" w:line="240" w:lineRule="auto"/>
        <w:contextualSpacing/>
        <w:jc w:val="left"/>
        <w:outlineLvl w:val="0"/>
        <w:rPr>
          <w:rFonts w:ascii="맑은 고딕" w:eastAsia="맑은 고딕" w:hAnsi="맑은 고딕"/>
          <w:color w:val="auto"/>
          <w:szCs w:val="20"/>
        </w:rPr>
      </w:pPr>
      <w:bookmarkStart w:id="74" w:name="_Toc452455184"/>
      <w:r w:rsidRPr="00666F08">
        <w:rPr>
          <w:rFonts w:ascii="맑은 고딕" w:eastAsia="맑은 고딕" w:hAnsi="맑은 고딕"/>
          <w:b/>
          <w:color w:val="auto"/>
          <w:szCs w:val="20"/>
        </w:rPr>
        <w:lastRenderedPageBreak/>
        <w:t>제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35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(위약금 면제)</w:t>
      </w:r>
      <w:bookmarkEnd w:id="74"/>
    </w:p>
    <w:p w:rsidR="00E42BAC" w:rsidRPr="00666F08" w:rsidRDefault="00464A6C" w:rsidP="005711EF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다음 각호의 경우에는 제3</w:t>
      </w:r>
      <w:r w:rsidR="00B470EE"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Pr="00666F08">
        <w:rPr>
          <w:rFonts w:ascii="맑은 고딕" w:eastAsia="맑은 고딕" w:hAnsi="맑은 고딕"/>
          <w:color w:val="auto"/>
          <w:szCs w:val="20"/>
        </w:rPr>
        <w:t>조 제1항에 의한 위약금 납부 의무가 면제됩니다.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67" w:hanging="6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고객이 주</w:t>
      </w:r>
      <w:r w:rsidR="0056134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생활지에서 통화품질 불량의 사유로 신규 가입일로부터 14일 내에 해지할 경우에는 다음 각목의 기준에 따라 위약금이 면제되거나 감면됩니다.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946" w:hanging="94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가. 고객이 단말기, 충전기</w:t>
      </w:r>
      <w:r w:rsidR="007034B8" w:rsidRPr="00666F08">
        <w:rPr>
          <w:rFonts w:ascii="맑은 고딕" w:eastAsia="맑은 고딕" w:hAnsi="맑은 고딕"/>
          <w:color w:val="auto"/>
          <w:szCs w:val="20"/>
        </w:rPr>
        <w:t>,</w:t>
      </w:r>
      <w:r w:rsidR="007034B8" w:rsidRPr="00666F08">
        <w:rPr>
          <w:rFonts w:ascii="맑은 고딕" w:eastAsia="맑은 고딕" w:hAnsi="맑은 고딕" w:hint="eastAsia"/>
          <w:color w:val="auto"/>
          <w:szCs w:val="20"/>
        </w:rPr>
        <w:t xml:space="preserve"> 배터리</w:t>
      </w:r>
      <w:r w:rsidRPr="00666F08">
        <w:rPr>
          <w:rFonts w:ascii="맑은 고딕" w:eastAsia="맑은 고딕" w:hAnsi="맑은 고딕"/>
          <w:color w:val="auto"/>
          <w:szCs w:val="20"/>
        </w:rPr>
        <w:t>, 보조물품 등 구입시 지급받은 물품 일체를 손상된 부분이 없이 반납할 경우: 위약금 면제</w:t>
      </w:r>
    </w:p>
    <w:p w:rsidR="0024279D" w:rsidRPr="00666F08" w:rsidRDefault="00464A6C" w:rsidP="005711EF">
      <w:pPr>
        <w:pStyle w:val="a3"/>
        <w:wordWrap/>
        <w:spacing w:before="288" w:after="288" w:line="240" w:lineRule="auto"/>
        <w:ind w:left="946" w:hanging="94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나. 반납한 단말기가 성능은 정상이나 외형이 손상된 경우: 위약금 30% 이내에서 감면. </w:t>
      </w:r>
    </w:p>
    <w:p w:rsidR="00E42BAC" w:rsidRPr="00666F08" w:rsidRDefault="0024279D" w:rsidP="0024279D">
      <w:pPr>
        <w:pStyle w:val="a3"/>
        <w:wordWrap/>
        <w:spacing w:before="288" w:after="288" w:line="240" w:lineRule="auto"/>
        <w:ind w:leftChars="300" w:left="946" w:hangingChars="173" w:hanging="346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다.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단말기를 반납하지 않거나, 반납한 단말기의 성능이 훼손된 경우: 위약금 감면</w:t>
      </w:r>
      <w:r w:rsidR="00F54F9B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64A6C" w:rsidRPr="00666F08">
        <w:rPr>
          <w:rFonts w:ascii="맑은 고딕" w:eastAsia="맑은 고딕" w:hAnsi="맑은 고딕"/>
          <w:color w:val="auto"/>
          <w:szCs w:val="20"/>
        </w:rPr>
        <w:t>없음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671" w:hanging="671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고객의 사망, 이민 등의 사유로 해지할 경우(단, 해당사유를 증명할 수 있는 서류를 제출하여야 합니다.)</w:t>
      </w:r>
    </w:p>
    <w:p w:rsidR="00E42BAC" w:rsidRDefault="00464A6C" w:rsidP="005711EF">
      <w:pPr>
        <w:pStyle w:val="a3"/>
        <w:wordWrap/>
        <w:spacing w:before="288" w:after="288" w:line="240" w:lineRule="auto"/>
        <w:ind w:left="659" w:hanging="65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3. 고객이 가입</w:t>
      </w:r>
      <w:r w:rsidR="00F54F9B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약정기간 및 위약금에 대한 사항을 인지하지 못하였을 경우. 단, 이동전화 계약서 관련항목에 본인의 서명 또는 날인이 되어 있거나, 구비서류를 제출한 대리인의 서명 또는 날인이 되어 있는 경우에는 위약금이 면제되지 아니합니다.</w:t>
      </w:r>
    </w:p>
    <w:p w:rsidR="00734087" w:rsidRPr="00666F08" w:rsidRDefault="00734087" w:rsidP="00734087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857383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75" w:name="_Toc452455185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36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(고객의 약정기간 설정 확인)</w:t>
      </w:r>
      <w:bookmarkEnd w:id="75"/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고객은 약정기간 및 약정금액을 충분히 확인하고 이동전화</w:t>
      </w:r>
      <w:r w:rsidR="00F54F9B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계약서의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해당란에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서명하여야 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14" w:hanging="514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② 회사는 고객에게 약정기간, 약정금액, 위약금 산정 방식 등 관련 내용을 구두설명, 전화상담 (</w:t>
      </w:r>
      <w:r w:rsidR="0085418C" w:rsidRPr="00666F08">
        <w:rPr>
          <w:rFonts w:ascii="맑은 고딕" w:eastAsia="맑은 고딕" w:hAnsi="맑은 고딕"/>
          <w:color w:val="auto"/>
          <w:szCs w:val="20"/>
        </w:rPr>
        <w:t>콜센터</w:t>
      </w:r>
      <w:r w:rsidRPr="00666F08">
        <w:rPr>
          <w:rFonts w:ascii="맑은 고딕" w:eastAsia="맑은 고딕" w:hAnsi="맑은 고딕"/>
          <w:color w:val="auto"/>
          <w:szCs w:val="20"/>
        </w:rPr>
        <w:t>), 인터넷 홈페이지, 유통망 비치 등의 방법으로 제공합니다.</w:t>
      </w:r>
    </w:p>
    <w:p w:rsidR="00E42BAC" w:rsidRPr="00666F08" w:rsidRDefault="00464A6C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 회사는 고객과 상호 합의로 약정된 내용</w:t>
      </w:r>
      <w:r w:rsidR="00F54F9B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외에 기타 부당한 의무의 이행을 고객에게 요구하지 않습니다</w:t>
      </w:r>
      <w:r w:rsidR="00A4610E" w:rsidRPr="00666F08">
        <w:rPr>
          <w:rFonts w:ascii="맑은 고딕" w:eastAsia="맑은 고딕" w:hAnsi="맑은 고딕"/>
          <w:color w:val="auto"/>
          <w:szCs w:val="20"/>
        </w:rPr>
        <w:t>.</w:t>
      </w:r>
    </w:p>
    <w:p w:rsidR="00234A7D" w:rsidRPr="00666F08" w:rsidRDefault="00234A7D" w:rsidP="005711EF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054EE3" w:rsidRPr="00666F08" w:rsidRDefault="001769D9" w:rsidP="00BA066B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b/>
          <w:color w:val="auto"/>
          <w:sz w:val="24"/>
          <w:szCs w:val="24"/>
        </w:rPr>
      </w:pPr>
      <w:bookmarkStart w:id="76" w:name="_Toc452455186"/>
      <w:r w:rsidRPr="00666F08">
        <w:rPr>
          <w:rFonts w:ascii="맑은 고딕" w:eastAsia="맑은 고딕" w:hAnsi="맑은 고딕" w:hint="eastAsia"/>
          <w:b/>
          <w:color w:val="auto"/>
          <w:sz w:val="24"/>
          <w:szCs w:val="24"/>
        </w:rPr>
        <w:t>제9장 번호이동서비스제공 및 이용</w:t>
      </w:r>
      <w:bookmarkEnd w:id="76"/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77" w:name="_Toc452455187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37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(번호이동서비스)</w:t>
      </w:r>
      <w:bookmarkEnd w:id="77"/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이동전화 번호이동(이하 “번호이동”이라 합니다)서비스는 다른 통신회사에 가입되어 있는 이동전화서비스의 전화번호를 이동하여 그대로 사용할 수 있는 제도입니다.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이용고객은 번호이동 서비스 신청을 변경하고자 하는 사업자에게 신청할 수 있으며, 소정의 이용수수료를 납부하여야 합니다. 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번호이동 시에는 부가서비스를 포함하여 기존(변경 전) 사업자와의 해당 회선에 대한 계약관계가 자동 해지됩니다.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78" w:name="_Toc452455188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38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(신청 및 승낙)</w:t>
      </w:r>
      <w:bookmarkEnd w:id="78"/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번호이동 서비스를 제공 받고자 하는 고객(번호이동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신청권자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포함)은 이동하고자 하는 사업자를 직접 방문하여 “이동전화서비스 번호이동 신청서”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를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제출하여야 합니다. 단, </w:t>
      </w:r>
      <w:r w:rsidRPr="00666F08">
        <w:rPr>
          <w:rFonts w:ascii="맑은 고딕" w:eastAsia="맑은 고딕" w:hAnsi="맑은 고딕"/>
          <w:color w:val="auto"/>
          <w:szCs w:val="20"/>
        </w:rPr>
        <w:lastRenderedPageBreak/>
        <w:t>이용고객이 회사의 영업점이 없는 지역에 거주하는 경우 회사는 제출 방법을 별도로 지정할 수 있으며, 회사는 고객의 본인인증을 전제로 한 온라인 혹은 유선상의 신청으로 본 항의 신청서 제출을 갈음할 수 있습니다.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사업자는 번호이동 신청자의 정당성, 가입자 성명 및 이동전화번호의 부합, 변경 전, 후사업자 이름</w:t>
      </w:r>
      <w:r w:rsidR="00CD7120" w:rsidRPr="00666F08">
        <w:rPr>
          <w:rFonts w:ascii="맑은 고딕" w:eastAsia="맑은 고딕" w:hAnsi="맑은 고딕"/>
          <w:color w:val="auto"/>
          <w:szCs w:val="20"/>
        </w:rPr>
        <w:t>,</w:t>
      </w:r>
      <w:r w:rsidR="00CD7120" w:rsidRPr="00666F08">
        <w:rPr>
          <w:rFonts w:ascii="맑은 고딕" w:eastAsia="맑은 고딕" w:hAnsi="맑은 고딕" w:hint="eastAsia"/>
          <w:color w:val="auto"/>
          <w:szCs w:val="20"/>
        </w:rPr>
        <w:t xml:space="preserve"> 번호이동 동의여부,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사업자간 가입자 인증 항목 일치 등을 확인하여 승낙합니다. 다만, 다음 각 호의 결격사유 발생시에는 번호이동을 승낙하지 않습니다. </w:t>
      </w:r>
    </w:p>
    <w:p w:rsidR="00A27604" w:rsidRPr="00666F08" w:rsidRDefault="00A27604" w:rsidP="008D3782">
      <w:pPr>
        <w:pStyle w:val="a3"/>
        <w:wordWrap/>
        <w:spacing w:before="288" w:after="288" w:line="240" w:lineRule="auto"/>
        <w:ind w:firstLineChars="100" w:firstLine="2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1. 번호변경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신청권자의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자격 미비</w:t>
      </w:r>
    </w:p>
    <w:p w:rsidR="00F77DE8" w:rsidRPr="00666F08" w:rsidRDefault="00A27604" w:rsidP="008D3782">
      <w:pPr>
        <w:pStyle w:val="a3"/>
        <w:wordWrap/>
        <w:spacing w:before="288" w:after="288" w:line="240" w:lineRule="auto"/>
        <w:ind w:leftChars="100" w:left="508" w:hangingChars="154" w:hanging="3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변경 전 사업자에 등록된 명의인명, 주민(법인)등록번호, 이동전화 번호 불일치</w:t>
      </w:r>
    </w:p>
    <w:p w:rsidR="00F77DE8" w:rsidRPr="00666F08" w:rsidRDefault="00F77DE8" w:rsidP="008D3782">
      <w:pPr>
        <w:pStyle w:val="a3"/>
        <w:wordWrap/>
        <w:spacing w:before="288" w:after="288" w:line="240" w:lineRule="auto"/>
        <w:ind w:leftChars="100" w:left="508" w:hangingChars="154" w:hanging="3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3. 단말기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일련번호, 요금이체 계좌번호, 신용카드 번호, 요금납부용 KT합산 청구번호 중 하나를 선택하여 기재했으나 기재사항이 불일치 하는 경우</w:t>
      </w:r>
    </w:p>
    <w:p w:rsidR="00A27604" w:rsidRPr="00666F08" w:rsidRDefault="00B12588" w:rsidP="008D3782">
      <w:pPr>
        <w:pStyle w:val="a3"/>
        <w:wordWrap/>
        <w:spacing w:before="288" w:after="288" w:line="240" w:lineRule="auto"/>
        <w:ind w:leftChars="100" w:left="508" w:hangingChars="154" w:hanging="3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4</w:t>
      </w:r>
      <w:r w:rsidR="00A27604" w:rsidRPr="00666F08">
        <w:rPr>
          <w:rFonts w:ascii="맑은 고딕" w:eastAsia="맑은 고딕" w:hAnsi="맑은 고딕"/>
          <w:color w:val="auto"/>
          <w:szCs w:val="20"/>
        </w:rPr>
        <w:t>. 번호이동 시점을 기준으로 이미 청구된 요금을 체납한 경우</w:t>
      </w:r>
    </w:p>
    <w:p w:rsidR="00B12588" w:rsidRPr="00666F08" w:rsidRDefault="00FD6383" w:rsidP="008D3782">
      <w:pPr>
        <w:pStyle w:val="a3"/>
        <w:wordWrap/>
        <w:spacing w:before="288" w:after="288" w:line="240" w:lineRule="auto"/>
        <w:ind w:leftChars="100" w:left="508" w:hangingChars="154" w:hanging="3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5. </w:t>
      </w:r>
      <w:r w:rsidR="009B12F6" w:rsidRPr="00666F08">
        <w:rPr>
          <w:rFonts w:ascii="맑은 고딕" w:eastAsia="맑은 고딕" w:hAnsi="맑은 고딕" w:hint="eastAsia"/>
          <w:color w:val="auto"/>
          <w:szCs w:val="20"/>
        </w:rPr>
        <w:t>고객정보</w:t>
      </w:r>
      <w:r w:rsidR="009B12F6" w:rsidRPr="00666F08">
        <w:rPr>
          <w:rFonts w:ascii="맑은 고딕" w:eastAsia="맑은 고딕" w:hAnsi="맑은 고딕"/>
          <w:color w:val="auto"/>
          <w:szCs w:val="20"/>
        </w:rPr>
        <w:t xml:space="preserve"> 확인절차에서 번호이동에 동의하지 않은 경우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79" w:name="_Toc452455189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A05F8B" w:rsidRPr="00666F08">
        <w:rPr>
          <w:rFonts w:ascii="맑은 고딕" w:eastAsia="맑은 고딕" w:hAnsi="맑은 고딕"/>
          <w:b/>
          <w:color w:val="auto"/>
          <w:szCs w:val="20"/>
        </w:rPr>
        <w:t>3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9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(변경 전 요금정산)</w:t>
      </w:r>
      <w:bookmarkEnd w:id="79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9B12F6" w:rsidRPr="00666F08" w:rsidRDefault="009B12F6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 회사는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번호이동 신청 고객에 대한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변경전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회사의 통신요금, 단말기 할부금, 위약금 등 미납액을 고지하고, 번호이동 고객은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변경전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사업자의 통신요금, 단말기할부금, 위약금 등 미납금액을 다음과 같이 납부하여야 합니다.</w:t>
      </w:r>
    </w:p>
    <w:p w:rsidR="009B12F6" w:rsidRPr="00666F08" w:rsidRDefault="009B12F6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  1.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청구된 이용요금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등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변경 전 사업자에게 납부</w:t>
      </w:r>
    </w:p>
    <w:p w:rsidR="009B12F6" w:rsidRPr="00666F08" w:rsidRDefault="009B12F6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</w:t>
      </w:r>
      <w:r w:rsidRPr="00666F08">
        <w:rPr>
          <w:rFonts w:ascii="맑은 고딕" w:eastAsia="맑은 고딕" w:hAnsi="맑은 고딕"/>
          <w:color w:val="auto"/>
          <w:szCs w:val="20"/>
        </w:rPr>
        <w:t>2.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청구되지 않은 이용요금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등 :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변경 후 사업자에게 납부</w:t>
      </w:r>
    </w:p>
    <w:p w:rsidR="00FC2B5B" w:rsidRPr="00666F08" w:rsidRDefault="000944C5" w:rsidP="00FC2B5B">
      <w:pPr>
        <w:pStyle w:val="a3"/>
        <w:wordWrap/>
        <w:spacing w:before="288" w:after="288" w:line="240" w:lineRule="auto"/>
        <w:ind w:left="800" w:hangingChars="400" w:hanging="8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     3. 제</w:t>
      </w:r>
      <w:r w:rsidRPr="00666F08">
        <w:rPr>
          <w:rFonts w:ascii="맑은 고딕" w:eastAsia="맑은 고딕" w:hAnsi="맑은 고딕"/>
          <w:color w:val="auto"/>
          <w:szCs w:val="20"/>
        </w:rPr>
        <w:t>1호 및 제2호에도 불구하고, 사업자간 번호이동시 후불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에서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선불 서비스로 </w:t>
      </w:r>
      <w:r w:rsidRPr="00666F08">
        <w:rPr>
          <w:rFonts w:ascii="맑은 고딕" w:eastAsia="맑은 고딕" w:hAnsi="맑은 고딕" w:hint="eastAsia"/>
          <w:color w:val="auto"/>
          <w:szCs w:val="20"/>
        </w:rPr>
        <w:br/>
      </w:r>
      <w:r w:rsidRPr="00666F08">
        <w:rPr>
          <w:rFonts w:ascii="맑은 고딕" w:eastAsia="맑은 고딕" w:hAnsi="맑은 고딕"/>
          <w:color w:val="auto"/>
          <w:szCs w:val="20"/>
        </w:rPr>
        <w:t>전환하는 경우, 변경 전 사업자에게서 발생한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이용요금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등은 청구되었는지 여부와 관계없이 변경 전 사업자에게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납부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. </w:t>
      </w:r>
    </w:p>
    <w:p w:rsidR="009B12F6" w:rsidRPr="00666F08" w:rsidRDefault="009B12F6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② 회사는 번호이동 고객으로부터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변경전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사업자의 이용요금 등을 수납한 경우에는 가입자에게 수납 영수증을 발급하여 드립니다.</w:t>
      </w:r>
    </w:p>
    <w:p w:rsidR="00A27604" w:rsidRDefault="009B12F6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타사로 번호이동한 가입자가 요금내역 조회 및 확인, 세금계산서 발급 요청을 해오는 경우 이용약관의 기준 및 절차에 따라 처리합니다.</w:t>
      </w:r>
    </w:p>
    <w:p w:rsidR="00734087" w:rsidRPr="00666F08" w:rsidRDefault="00734087" w:rsidP="009B12F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80" w:name="_Toc452455190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0F413C" w:rsidRPr="00666F08">
        <w:rPr>
          <w:rFonts w:ascii="맑은 고딕" w:eastAsia="맑은 고딕" w:hAnsi="맑은 고딕" w:hint="eastAsia"/>
          <w:b/>
          <w:color w:val="auto"/>
          <w:szCs w:val="20"/>
        </w:rPr>
        <w:t>40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(번호이동 제외대상)</w:t>
      </w:r>
      <w:bookmarkEnd w:id="80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다음 각 호의 고객에 대하는 번호이동을 제외합니다.</w:t>
      </w:r>
    </w:p>
    <w:p w:rsidR="00104E97" w:rsidRPr="00666F08" w:rsidRDefault="00187EEE" w:rsidP="00EC2121">
      <w:pPr>
        <w:pStyle w:val="a3"/>
        <w:wordWrap/>
        <w:spacing w:before="288" w:after="288" w:line="240" w:lineRule="auto"/>
        <w:ind w:left="509" w:hanging="22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1</w:t>
      </w:r>
      <w:r w:rsidR="00A27604" w:rsidRPr="00666F08">
        <w:rPr>
          <w:rFonts w:ascii="맑은 고딕" w:eastAsia="맑은 고딕" w:hAnsi="맑은 고딕"/>
          <w:color w:val="auto"/>
          <w:szCs w:val="20"/>
        </w:rPr>
        <w:t xml:space="preserve">. 번호이동 신청일 현재 </w:t>
      </w:r>
      <w:r w:rsidR="00104E97" w:rsidRPr="00666F08">
        <w:rPr>
          <w:rFonts w:ascii="맑은 고딕" w:eastAsia="맑은 고딕" w:hAnsi="맑은 고딕" w:hint="eastAsia"/>
          <w:color w:val="auto"/>
          <w:szCs w:val="20"/>
        </w:rPr>
        <w:t>요금</w:t>
      </w:r>
      <w:r w:rsidR="00104E97" w:rsidRPr="00666F08">
        <w:rPr>
          <w:rFonts w:ascii="맑은 고딕" w:eastAsia="맑은 고딕" w:hAnsi="맑은 고딕"/>
          <w:color w:val="auto"/>
          <w:szCs w:val="20"/>
        </w:rPr>
        <w:t xml:space="preserve"> 납기일이 경과되었으나 이용요금을 납부하지 아니한 자</w:t>
      </w:r>
    </w:p>
    <w:p w:rsidR="00A27604" w:rsidRPr="00666F08" w:rsidRDefault="00187EEE" w:rsidP="00EC2121">
      <w:pPr>
        <w:pStyle w:val="a3"/>
        <w:wordWrap/>
        <w:spacing w:before="288" w:after="288" w:line="240" w:lineRule="auto"/>
        <w:ind w:left="509" w:hanging="22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2</w:t>
      </w:r>
      <w:r w:rsidR="00A27604" w:rsidRPr="00666F08">
        <w:rPr>
          <w:rFonts w:ascii="맑은 고딕" w:eastAsia="맑은 고딕" w:hAnsi="맑은 고딕"/>
          <w:color w:val="auto"/>
          <w:szCs w:val="20"/>
        </w:rPr>
        <w:t xml:space="preserve">. 번호이동서비스 가입자로서 재 이동 기간(3개월)이 경과되지 아니한 자 (단, 가입자가 </w:t>
      </w:r>
      <w:r w:rsidR="00B63E41" w:rsidRPr="00666F08">
        <w:rPr>
          <w:rFonts w:ascii="맑은 고딕" w:eastAsia="맑은 고딕" w:hAnsi="맑은 고딕" w:hint="eastAsia"/>
          <w:color w:val="auto"/>
          <w:szCs w:val="20"/>
        </w:rPr>
        <w:br/>
      </w:r>
      <w:r w:rsidR="00A27604" w:rsidRPr="00666F08">
        <w:rPr>
          <w:rFonts w:ascii="맑은 고딕" w:eastAsia="맑은 고딕" w:hAnsi="맑은 고딕"/>
          <w:color w:val="auto"/>
          <w:szCs w:val="20"/>
        </w:rPr>
        <w:t xml:space="preserve">관리센터에 직접 재 이동을 신청하는 경우에는 </w:t>
      </w:r>
      <w:r w:rsidR="00B63E41" w:rsidRPr="00666F08">
        <w:rPr>
          <w:rFonts w:ascii="맑은 고딕" w:eastAsia="맑은 고딕" w:hAnsi="맑은 고딕" w:hint="eastAsia"/>
          <w:color w:val="auto"/>
          <w:szCs w:val="20"/>
        </w:rPr>
        <w:t>가능하나 선불에서</w:t>
      </w:r>
      <w:r w:rsidR="00B63E41" w:rsidRPr="00666F08">
        <w:rPr>
          <w:rFonts w:ascii="맑은 고딕" w:eastAsia="맑은 고딕" w:hAnsi="맑은 고딕"/>
          <w:color w:val="auto"/>
          <w:szCs w:val="20"/>
        </w:rPr>
        <w:t xml:space="preserve"> 후불 서비스로 또는 후불에서 선불 서비스로 전환하는 가입자는 불가함</w:t>
      </w:r>
      <w:r w:rsidR="00A27604" w:rsidRPr="00666F08">
        <w:rPr>
          <w:rFonts w:ascii="맑은 고딕" w:eastAsia="맑은 고딕" w:hAnsi="맑은 고딕"/>
          <w:color w:val="auto"/>
          <w:szCs w:val="20"/>
        </w:rPr>
        <w:t>)</w:t>
      </w:r>
    </w:p>
    <w:p w:rsidR="00A27604" w:rsidRPr="00666F08" w:rsidRDefault="00187EEE" w:rsidP="00EC2121">
      <w:pPr>
        <w:pStyle w:val="a3"/>
        <w:wordWrap/>
        <w:spacing w:before="288" w:after="288" w:line="240" w:lineRule="auto"/>
        <w:ind w:left="509" w:hanging="22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3</w:t>
      </w:r>
      <w:r w:rsidR="00A27604" w:rsidRPr="00666F08">
        <w:rPr>
          <w:rFonts w:ascii="맑은 고딕" w:eastAsia="맑은 고딕" w:hAnsi="맑은 고딕"/>
          <w:color w:val="auto"/>
          <w:szCs w:val="20"/>
        </w:rPr>
        <w:t>. 09년 8월 01일 이후 신규 가입 또는 명의변경 가입자의 경우 신규 가입일 또는 명의 변경 가입일 기준 3개월이 경과되지 아니한 자(단, 가입자가 관리 센터에 직접 번호이동을 신청하는 경우에는 제외)</w:t>
      </w:r>
    </w:p>
    <w:p w:rsidR="00AC5C70" w:rsidRPr="00666F08" w:rsidRDefault="00AC5C70" w:rsidP="00EC2121">
      <w:pPr>
        <w:pStyle w:val="a3"/>
        <w:wordWrap/>
        <w:spacing w:before="288" w:after="288" w:line="240" w:lineRule="auto"/>
        <w:ind w:left="509" w:hanging="22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4. 사업자식별번호 (011,016,018,017,019)로 WCDMA서비스를 이용하는 고객의 경우</w:t>
      </w:r>
    </w:p>
    <w:p w:rsidR="00AC5C70" w:rsidRPr="00666F08" w:rsidRDefault="00AC5C70" w:rsidP="00EC2121">
      <w:pPr>
        <w:pStyle w:val="a3"/>
        <w:wordWrap/>
        <w:spacing w:before="288" w:after="288" w:line="240" w:lineRule="auto"/>
        <w:ind w:left="509" w:hanging="22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5. 번호판매 중개사이트 등에 전기통신번호가 게시되어 </w:t>
      </w:r>
      <w:r w:rsidR="00E653EE">
        <w:rPr>
          <w:rFonts w:ascii="맑은 고딕" w:eastAsia="맑은 고딕" w:hAnsi="맑은 고딕" w:hint="eastAsia"/>
          <w:color w:val="auto"/>
          <w:szCs w:val="20"/>
        </w:rPr>
        <w:t>과학기술정보통신</w:t>
      </w:r>
      <w:r w:rsidR="00E653EE" w:rsidRPr="00666F08">
        <w:rPr>
          <w:rFonts w:ascii="맑은 고딕" w:eastAsia="맑은 고딕" w:hAnsi="맑은 고딕" w:hint="eastAsia"/>
          <w:color w:val="auto"/>
          <w:szCs w:val="20"/>
        </w:rPr>
        <w:t>부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로부터 번호 </w:t>
      </w:r>
      <w:r w:rsidRPr="00666F08">
        <w:rPr>
          <w:rFonts w:ascii="맑은 고딕" w:eastAsia="맑은 고딕" w:hAnsi="맑은 고딕" w:hint="eastAsia"/>
          <w:color w:val="auto"/>
          <w:szCs w:val="20"/>
        </w:rPr>
        <w:lastRenderedPageBreak/>
        <w:t>회수 대상으로 분류된 번호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81" w:name="_Toc452455191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FB7588" w:rsidRPr="00666F08">
        <w:rPr>
          <w:rFonts w:ascii="맑은 고딕" w:eastAsia="맑은 고딕" w:hAnsi="맑은 고딕" w:hint="eastAsia"/>
          <w:b/>
          <w:color w:val="auto"/>
          <w:szCs w:val="20"/>
        </w:rPr>
        <w:t>41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(번호이동 철회)</w:t>
      </w:r>
      <w:bookmarkEnd w:id="81"/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이용고객은 번호이동 후 14일 이내에 통화품질을 이유로 번호이동을 철회할 수 있습니다.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이용고객이 번호이동가입을 철회한 경우에는 변경 전 사업자의 서비스를 제공 받을 수 있도록 필요한 조치를 하여야 합니다.</w:t>
      </w:r>
    </w:p>
    <w:p w:rsidR="00A27604" w:rsidRPr="00666F08" w:rsidRDefault="00A27604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번호이동 철회 고객에 대하여는 번호이동 시부터 철회 시까지의 통신요금을 실시간 정산하고, 신규가입비 및 번호이동 수수료 반환, 기본료 50%감면을 적용하여 정산합니다. </w:t>
      </w:r>
    </w:p>
    <w:p w:rsidR="004C5E26" w:rsidRPr="00666F08" w:rsidRDefault="00993834" w:rsidP="004C5E26">
      <w:pPr>
        <w:pStyle w:val="a3"/>
        <w:wordWrap/>
        <w:spacing w:before="288" w:after="288" w:line="240" w:lineRule="auto"/>
        <w:ind w:left="4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④ </w:t>
      </w:r>
      <w:r w:rsidR="00BD559C" w:rsidRPr="00666F08">
        <w:rPr>
          <w:rFonts w:ascii="맑은 고딕" w:eastAsia="맑은 고딕" w:hAnsi="맑은 고딕" w:hint="eastAsia"/>
          <w:color w:val="auto"/>
          <w:szCs w:val="20"/>
        </w:rPr>
        <w:t>선불이동전화</w:t>
      </w:r>
      <w:r w:rsidR="00BD559C" w:rsidRPr="00666F08">
        <w:rPr>
          <w:rFonts w:ascii="맑은 고딕" w:eastAsia="맑은 고딕" w:hAnsi="맑은 고딕"/>
          <w:color w:val="auto"/>
          <w:szCs w:val="20"/>
        </w:rPr>
        <w:t xml:space="preserve"> 서비스 가입자가 타 통신사업자로 번호이동 하는 경우, </w:t>
      </w:r>
      <w:r w:rsidR="00E714E3" w:rsidRPr="00666F08">
        <w:rPr>
          <w:rFonts w:ascii="맑은 고딕" w:eastAsia="맑은 고딕" w:hAnsi="맑은 고딕" w:hint="eastAsia"/>
          <w:color w:val="auto"/>
          <w:szCs w:val="20"/>
        </w:rPr>
        <w:t xml:space="preserve">충전된 금액의 남은 </w:t>
      </w:r>
      <w:r w:rsidR="00BD559C" w:rsidRPr="00666F08">
        <w:rPr>
          <w:rFonts w:ascii="맑은 고딕" w:eastAsia="맑은 고딕" w:hAnsi="맑은 고딕"/>
          <w:color w:val="auto"/>
          <w:szCs w:val="20"/>
        </w:rPr>
        <w:t xml:space="preserve">잔액은 소멸되고 환불되지 않습니다. 단, 해당 가입자가 번호이동 후 14일 이내에 번호이동 </w:t>
      </w:r>
      <w:proofErr w:type="spellStart"/>
      <w:r w:rsidR="00BD559C" w:rsidRPr="00666F08">
        <w:rPr>
          <w:rFonts w:ascii="맑은 고딕" w:eastAsia="맑은 고딕" w:hAnsi="맑은 고딕"/>
          <w:color w:val="auto"/>
          <w:szCs w:val="20"/>
        </w:rPr>
        <w:t>철회시</w:t>
      </w:r>
      <w:proofErr w:type="spellEnd"/>
      <w:r w:rsidR="00BD559C" w:rsidRPr="00666F08">
        <w:rPr>
          <w:rFonts w:ascii="맑은 고딕" w:eastAsia="맑은 고딕" w:hAnsi="맑은 고딕"/>
          <w:color w:val="auto"/>
          <w:szCs w:val="20"/>
        </w:rPr>
        <w:t xml:space="preserve"> 회사는 해당 가입자의 소멸되었던 </w:t>
      </w:r>
      <w:r w:rsidR="00E714E3" w:rsidRPr="00666F08">
        <w:rPr>
          <w:rFonts w:ascii="맑은 고딕" w:eastAsia="맑은 고딕" w:hAnsi="맑은 고딕" w:hint="eastAsia"/>
          <w:color w:val="auto"/>
          <w:szCs w:val="20"/>
        </w:rPr>
        <w:t>충전된 금액의 남은</w:t>
      </w:r>
      <w:r w:rsidR="00BD559C" w:rsidRPr="00666F08">
        <w:rPr>
          <w:rFonts w:ascii="맑은 고딕" w:eastAsia="맑은 고딕" w:hAnsi="맑은 고딕"/>
          <w:color w:val="auto"/>
          <w:szCs w:val="20"/>
        </w:rPr>
        <w:t xml:space="preserve"> 잔액을 다시 사용할 수 있도록 원상회복 합니다.)</w:t>
      </w:r>
    </w:p>
    <w:p w:rsidR="004C5E26" w:rsidRPr="00666F08" w:rsidRDefault="0081191D" w:rsidP="0081191D">
      <w:pPr>
        <w:pStyle w:val="a3"/>
        <w:wordWrap/>
        <w:spacing w:before="288" w:after="288" w:line="240" w:lineRule="auto"/>
        <w:ind w:left="4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⑤</w:t>
      </w:r>
      <w:r w:rsidR="00845799"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845799" w:rsidRPr="00666F08">
        <w:rPr>
          <w:rFonts w:ascii="맑은 고딕" w:eastAsia="맑은 고딕" w:hAnsi="맑은 고딕" w:hint="eastAsia"/>
          <w:color w:val="auto"/>
          <w:szCs w:val="20"/>
        </w:rPr>
        <w:t>선불로</w:t>
      </w:r>
      <w:r w:rsidR="00845799" w:rsidRPr="00666F08">
        <w:rPr>
          <w:rFonts w:ascii="맑은 고딕" w:eastAsia="맑은 고딕" w:hAnsi="맑은 고딕"/>
          <w:color w:val="auto"/>
          <w:szCs w:val="20"/>
        </w:rPr>
        <w:t xml:space="preserve"> 번호이동후 충전된 금액은 가입철회시 소멸되고 환불되지 않습니다.</w:t>
      </w:r>
    </w:p>
    <w:p w:rsidR="00726A86" w:rsidRPr="00666F08" w:rsidRDefault="00726A86" w:rsidP="00845799">
      <w:pPr>
        <w:pStyle w:val="a3"/>
        <w:wordWrap/>
        <w:spacing w:before="288" w:after="288" w:line="240" w:lineRule="auto"/>
        <w:ind w:left="4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</w:p>
    <w:p w:rsidR="009812AA" w:rsidRPr="00666F08" w:rsidRDefault="009812AA" w:rsidP="009812AA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82" w:name="_Toc452455192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81191D" w:rsidRPr="00666F08">
        <w:rPr>
          <w:rFonts w:ascii="맑은 고딕" w:eastAsia="맑은 고딕" w:hAnsi="맑은 고딕" w:hint="eastAsia"/>
          <w:b/>
          <w:color w:val="auto"/>
          <w:szCs w:val="20"/>
        </w:rPr>
        <w:t>42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조(</w:t>
      </w:r>
      <w:r w:rsidR="0049348B" w:rsidRPr="00666F08">
        <w:rPr>
          <w:rFonts w:ascii="맑은 고딕" w:eastAsia="맑은 고딕" w:hAnsi="맑은 고딕" w:hint="eastAsia"/>
          <w:b/>
          <w:color w:val="auto"/>
          <w:szCs w:val="20"/>
        </w:rPr>
        <w:t>회사내</w:t>
      </w:r>
      <w:r w:rsidR="0049348B"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  <w:proofErr w:type="spellStart"/>
      <w:r w:rsidR="0049348B" w:rsidRPr="00666F08">
        <w:rPr>
          <w:rFonts w:ascii="맑은 고딕" w:eastAsia="맑은 고딕" w:hAnsi="맑은 고딕"/>
          <w:b/>
          <w:color w:val="auto"/>
          <w:szCs w:val="20"/>
        </w:rPr>
        <w:t>선후불</w:t>
      </w:r>
      <w:proofErr w:type="spellEnd"/>
      <w:r w:rsidR="0049348B" w:rsidRPr="00666F08">
        <w:rPr>
          <w:rFonts w:ascii="맑은 고딕" w:eastAsia="맑은 고딕" w:hAnsi="맑은 고딕"/>
          <w:b/>
          <w:color w:val="auto"/>
          <w:szCs w:val="20"/>
        </w:rPr>
        <w:t xml:space="preserve"> 전환 유의사항</w:t>
      </w:r>
      <w:r w:rsidRPr="00666F08">
        <w:rPr>
          <w:rFonts w:ascii="맑은 고딕" w:eastAsia="맑은 고딕" w:hAnsi="맑은 고딕"/>
          <w:b/>
          <w:color w:val="auto"/>
          <w:szCs w:val="20"/>
        </w:rPr>
        <w:t>)</w:t>
      </w:r>
      <w:bookmarkEnd w:id="82"/>
    </w:p>
    <w:p w:rsidR="00FC2B5B" w:rsidRPr="00666F08" w:rsidRDefault="005E347B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① </w:t>
      </w:r>
      <w:r w:rsidR="000E386A" w:rsidRPr="00666F08">
        <w:rPr>
          <w:rFonts w:ascii="맑은 고딕" w:eastAsia="맑은 고딕" w:hAnsi="맑은 고딕" w:hint="eastAsia"/>
          <w:color w:val="auto"/>
          <w:szCs w:val="20"/>
        </w:rPr>
        <w:t>회사내에서</w:t>
      </w:r>
      <w:r w:rsidR="000E386A" w:rsidRPr="00666F08">
        <w:rPr>
          <w:rFonts w:ascii="맑은 고딕" w:eastAsia="맑은 고딕" w:hAnsi="맑은 고딕"/>
          <w:color w:val="auto"/>
          <w:szCs w:val="20"/>
        </w:rPr>
        <w:t xml:space="preserve"> 번호를 유지하면서 선불에서 후불 서비스로 전환하는 경우(이하 본항에서 번호이동을 포함합니다), 해당 가입자에게 다음 각 호의 이용조건이 적용됩니다.</w:t>
      </w:r>
    </w:p>
    <w:p w:rsidR="00A27604" w:rsidRPr="00666F08" w:rsidRDefault="000E386A" w:rsidP="00EC2121">
      <w:pPr>
        <w:pStyle w:val="a3"/>
        <w:wordWrap/>
        <w:spacing w:before="288" w:after="288" w:line="240" w:lineRule="auto"/>
        <w:ind w:left="509" w:hanging="3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1. </w:t>
      </w:r>
      <w:r w:rsidR="000735C6" w:rsidRPr="00666F08">
        <w:rPr>
          <w:rFonts w:ascii="맑은 고딕" w:eastAsia="맑은 고딕" w:hAnsi="맑은 고딕" w:hint="eastAsia"/>
          <w:color w:val="auto"/>
          <w:szCs w:val="20"/>
        </w:rPr>
        <w:t>해당</w:t>
      </w:r>
      <w:r w:rsidR="000735C6" w:rsidRPr="00666F08">
        <w:rPr>
          <w:rFonts w:ascii="맑은 고딕" w:eastAsia="맑은 고딕" w:hAnsi="맑은 고딕"/>
          <w:color w:val="auto"/>
          <w:szCs w:val="20"/>
        </w:rPr>
        <w:t xml:space="preserve"> 가입자가 회사에서 처음으로 후불 서비스를 이용하는 경우, [별표 1]에 규정된 가입비를 납부하여야 합니다.</w:t>
      </w:r>
    </w:p>
    <w:p w:rsidR="000735C6" w:rsidRPr="00666F08" w:rsidRDefault="000735C6" w:rsidP="00EC2121">
      <w:pPr>
        <w:pStyle w:val="a3"/>
        <w:wordWrap/>
        <w:spacing w:before="288" w:after="288" w:line="240" w:lineRule="auto"/>
        <w:ind w:left="509" w:hanging="3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2.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해당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가입자의 </w:t>
      </w:r>
      <w:r w:rsidR="006C4484" w:rsidRPr="00666F08">
        <w:rPr>
          <w:rFonts w:ascii="맑은 고딕" w:eastAsia="맑은 고딕" w:hAnsi="맑은 고딕" w:hint="eastAsia"/>
          <w:color w:val="auto"/>
          <w:szCs w:val="20"/>
        </w:rPr>
        <w:t>충전된 금액의 남은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잔액은 소멸되고 환불되지 않습니다. 단, 후불 서비스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전환후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14일 이내에 전환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철회시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회사는 해당 가입자의 소멸되었던 </w:t>
      </w:r>
      <w:r w:rsidR="006C4484" w:rsidRPr="00666F08">
        <w:rPr>
          <w:rFonts w:ascii="맑은 고딕" w:eastAsia="맑은 고딕" w:hAnsi="맑은 고딕" w:hint="eastAsia"/>
          <w:color w:val="auto"/>
          <w:szCs w:val="20"/>
        </w:rPr>
        <w:t>충전된 금액의 남은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잔액을 다시 사용할 수 있도록 원상회복 합니다.</w:t>
      </w:r>
    </w:p>
    <w:p w:rsidR="000735C6" w:rsidRPr="00666F08" w:rsidRDefault="00D80537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②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</w:t>
      </w:r>
      <w:r w:rsidR="000F5973" w:rsidRPr="00666F08">
        <w:rPr>
          <w:rFonts w:ascii="맑은 고딕" w:eastAsia="맑은 고딕" w:hAnsi="맑은 고딕" w:hint="eastAsia"/>
          <w:color w:val="auto"/>
          <w:szCs w:val="20"/>
        </w:rPr>
        <w:t>회사내에서</w:t>
      </w:r>
      <w:r w:rsidR="000F5973" w:rsidRPr="00666F08">
        <w:rPr>
          <w:rFonts w:ascii="맑은 고딕" w:eastAsia="맑은 고딕" w:hAnsi="맑은 고딕"/>
          <w:color w:val="auto"/>
          <w:szCs w:val="20"/>
        </w:rPr>
        <w:t xml:space="preserve"> 번호를 유지하면서 후불에서 선불 서비스로 전환하는 경우(이하 본항에서 번호이동을 포함합니다), 해당 가입자에게 다음 각 호의 이용조건이 적용됩니다.</w:t>
      </w:r>
    </w:p>
    <w:p w:rsidR="00443F3F" w:rsidRPr="00666F08" w:rsidRDefault="00443F3F" w:rsidP="00EC2121">
      <w:pPr>
        <w:pStyle w:val="a3"/>
        <w:wordWrap/>
        <w:spacing w:before="288" w:after="288" w:line="240" w:lineRule="auto"/>
        <w:ind w:left="509" w:hanging="3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1.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해당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가입자가 보유하였던 기존 서비스의 일체의 혜택은 모두 소멸합니다. 단, 선불 서비스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전환후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14일 이내에 전환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철회시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회사는 해당 소멸되었던 혜택</w:t>
      </w:r>
      <w:r w:rsidRPr="00666F08">
        <w:rPr>
          <w:rFonts w:ascii="맑은 고딕" w:eastAsia="맑은 고딕" w:hAnsi="맑은 고딕" w:hint="eastAsia"/>
          <w:color w:val="auto"/>
          <w:szCs w:val="20"/>
        </w:rPr>
        <w:t>을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원상회복 하나, 선불이용시 충전한 선불통화료 잔액은 소멸됩니다.</w:t>
      </w:r>
    </w:p>
    <w:p w:rsidR="00224DD1" w:rsidRPr="00666F08" w:rsidRDefault="00443F3F" w:rsidP="00EC2121">
      <w:pPr>
        <w:pStyle w:val="a3"/>
        <w:wordWrap/>
        <w:spacing w:before="288" w:after="288" w:line="240" w:lineRule="auto"/>
        <w:ind w:left="509" w:hanging="3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2.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해당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가입자는 선불 서비스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전환시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, 후불 서비스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이용시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 xml:space="preserve"> 부과된 통신요금 및 위약금 </w:t>
      </w:r>
      <w:proofErr w:type="gramStart"/>
      <w:r w:rsidRPr="00666F08">
        <w:rPr>
          <w:rFonts w:ascii="맑은 고딕" w:eastAsia="맑은 고딕" w:hAnsi="맑은 고딕"/>
          <w:color w:val="auto"/>
          <w:szCs w:val="20"/>
        </w:rPr>
        <w:t>등 을</w:t>
      </w:r>
      <w:proofErr w:type="gramEnd"/>
      <w:r w:rsidRPr="00666F08">
        <w:rPr>
          <w:rFonts w:ascii="맑은 고딕" w:eastAsia="맑은 고딕" w:hAnsi="맑은 고딕"/>
          <w:color w:val="auto"/>
          <w:szCs w:val="20"/>
        </w:rPr>
        <w:t xml:space="preserve"> 즉시 납부하여야 합니다. 통신요금 및 위약금 등을 납부하지 않을 경우 선불 서비스 전환이 불가합니다.</w:t>
      </w:r>
    </w:p>
    <w:p w:rsidR="00443F3F" w:rsidRPr="00666F08" w:rsidRDefault="00443F3F" w:rsidP="00EC2121">
      <w:pPr>
        <w:pStyle w:val="a3"/>
        <w:wordWrap/>
        <w:spacing w:before="288" w:after="288" w:line="240" w:lineRule="auto"/>
        <w:ind w:left="509" w:hanging="36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3. </w:t>
      </w:r>
      <w:r w:rsidRPr="00666F08">
        <w:rPr>
          <w:rFonts w:ascii="맑은 고딕" w:eastAsia="맑은 고딕" w:hAnsi="맑은 고딕" w:hint="eastAsia"/>
          <w:color w:val="auto"/>
          <w:szCs w:val="20"/>
        </w:rPr>
        <w:t>후불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서비스에서 이용하였던 일부 서비스의 이용이 제한될 수 </w:t>
      </w:r>
      <w:r w:rsidR="00625196" w:rsidRPr="00666F08">
        <w:rPr>
          <w:rFonts w:ascii="맑은 고딕" w:eastAsia="맑은 고딕" w:hAnsi="맑은 고딕" w:hint="eastAsia"/>
          <w:color w:val="auto"/>
          <w:szCs w:val="20"/>
        </w:rPr>
        <w:t>있습니다.</w:t>
      </w:r>
    </w:p>
    <w:p w:rsidR="00443F3F" w:rsidRPr="00666F08" w:rsidRDefault="00443F3F" w:rsidP="00A27604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</w:p>
    <w:p w:rsidR="00A27604" w:rsidRPr="00666F08" w:rsidRDefault="00A27604" w:rsidP="00BA066B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b/>
          <w:color w:val="auto"/>
          <w:szCs w:val="20"/>
        </w:rPr>
      </w:pPr>
      <w:bookmarkStart w:id="83" w:name="_Toc452455193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A05F8B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="00465D28" w:rsidRPr="00666F08">
        <w:rPr>
          <w:rFonts w:ascii="맑은 고딕" w:eastAsia="맑은 고딕" w:hAnsi="맑은 고딕" w:hint="eastAsia"/>
          <w:b/>
          <w:color w:val="auto"/>
          <w:szCs w:val="20"/>
        </w:rPr>
        <w:t>3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조(이의신청 및 처리)</w:t>
      </w:r>
      <w:bookmarkEnd w:id="83"/>
    </w:p>
    <w:p w:rsidR="004E7656" w:rsidRPr="00666F08" w:rsidRDefault="004E7656" w:rsidP="004E765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①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고객(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신청권자</w:t>
      </w:r>
      <w:proofErr w:type="spellEnd"/>
      <w:r w:rsidRPr="00666F08">
        <w:rPr>
          <w:rFonts w:ascii="맑은 고딕" w:eastAsia="맑은 고딕" w:hAnsi="맑은 고딕"/>
          <w:color w:val="auto"/>
          <w:szCs w:val="20"/>
        </w:rPr>
        <w:t>)은 번호이동 관련 무단변경, 부당요금 청구 등 부당 행위로 인하여 선의의 피해가 발생한 경우 해당 이동전화사업자 또는 번호이동관리센터에 이의신청을 할 수 있습니다.</w:t>
      </w:r>
    </w:p>
    <w:p w:rsidR="004E7656" w:rsidRPr="00666F08" w:rsidRDefault="004E7656" w:rsidP="004E765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lastRenderedPageBreak/>
        <w:t>② 고객은 이의 신청 접수를 직접방문, 전화, 팩스, 우편, 인터넷 등의 방법으로 할 수 있으며, 이의 신속한 처리를 위해 회사는 상담원배치, 인터넷홈페이지 및 ARS 운영 등의 필요한 조치를 취해야 합니다.</w:t>
      </w:r>
    </w:p>
    <w:p w:rsidR="004E7656" w:rsidRPr="00666F08" w:rsidRDefault="00DD0DD4" w:rsidP="00DD0DD4">
      <w:pPr>
        <w:pStyle w:val="a3"/>
        <w:wordWrap/>
        <w:spacing w:before="288" w:after="288" w:line="240" w:lineRule="auto"/>
        <w:ind w:left="4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③</w:t>
      </w:r>
      <w:r w:rsidR="00D17982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E7656" w:rsidRPr="00666F08">
        <w:rPr>
          <w:rFonts w:ascii="맑은 고딕" w:eastAsia="맑은 고딕" w:hAnsi="맑은 고딕"/>
          <w:color w:val="auto"/>
          <w:szCs w:val="20"/>
        </w:rPr>
        <w:t xml:space="preserve">회사는 가입자의 이의신청을 접수한 경우에는 사실 확인을 거쳐 즉시 원상회복 등의 조치를 취하여야 하며, 필요한 경우 이의 신청을 관리센터로 이첩합니다. 단, 즉시 처리하기 곤란한 경우에는 </w:t>
      </w:r>
      <w:proofErr w:type="spellStart"/>
      <w:r w:rsidR="004E7656" w:rsidRPr="00666F08">
        <w:rPr>
          <w:rFonts w:ascii="맑은 고딕" w:eastAsia="맑은 고딕" w:hAnsi="맑은 고딕"/>
          <w:color w:val="auto"/>
          <w:szCs w:val="20"/>
        </w:rPr>
        <w:t>신청권자에게</w:t>
      </w:r>
      <w:proofErr w:type="spellEnd"/>
      <w:r w:rsidR="004E7656" w:rsidRPr="00666F08">
        <w:rPr>
          <w:rFonts w:ascii="맑은 고딕" w:eastAsia="맑은 고딕" w:hAnsi="맑은 고딕"/>
          <w:color w:val="auto"/>
          <w:szCs w:val="20"/>
        </w:rPr>
        <w:t xml:space="preserve"> 그 사유와 처리일정을 명기하여 지체 없이 통보합니다.</w:t>
      </w:r>
    </w:p>
    <w:p w:rsidR="004E7656" w:rsidRPr="00666F08" w:rsidRDefault="004E7656" w:rsidP="00CE7144">
      <w:pPr>
        <w:pStyle w:val="a3"/>
        <w:wordWrap/>
        <w:spacing w:before="288" w:after="288" w:line="240" w:lineRule="auto"/>
        <w:ind w:left="400" w:hangingChars="200" w:hanging="4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④ 회사는 가입자의 의사와 관계없이 번호를 이동한 경우 개통 처리시부터 원상 회복시까지의 이용요금을 가입자에게 청구하지 않으며, 이미 수납한 이용요금도 즉시 </w:t>
      </w:r>
      <w:proofErr w:type="spellStart"/>
      <w:r w:rsidRPr="00666F08">
        <w:rPr>
          <w:rFonts w:ascii="맑은 고딕" w:eastAsia="맑은 고딕" w:hAnsi="맑은 고딕"/>
          <w:color w:val="auto"/>
          <w:szCs w:val="20"/>
        </w:rPr>
        <w:t>반환합니</w:t>
      </w:r>
      <w:proofErr w:type="spellEnd"/>
      <w:r w:rsidR="000701FA"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다.</w:t>
      </w:r>
    </w:p>
    <w:p w:rsidR="004E7656" w:rsidRPr="00666F08" w:rsidRDefault="004E7656" w:rsidP="004E7656">
      <w:pPr>
        <w:pStyle w:val="a3"/>
        <w:wordWrap/>
        <w:spacing w:before="288" w:after="288" w:line="240" w:lineRule="auto"/>
        <w:ind w:left="509" w:hanging="509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 w:hint="eastAsia"/>
          <w:color w:val="auto"/>
          <w:szCs w:val="20"/>
        </w:rPr>
        <w:t>⑤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회사는 번호이동 시 다음 각 호의 사유로 인하여 고객피해가 발생한 경우 제</w:t>
      </w:r>
      <w:r w:rsidR="00425456" w:rsidRPr="00666F08">
        <w:rPr>
          <w:rFonts w:ascii="맑은 고딕" w:eastAsia="맑은 고딕" w:hAnsi="맑은 고딕" w:hint="eastAsia"/>
          <w:color w:val="auto"/>
          <w:szCs w:val="20"/>
        </w:rPr>
        <w:t>30</w:t>
      </w:r>
      <w:r w:rsidRPr="00666F08">
        <w:rPr>
          <w:rFonts w:ascii="맑은 고딕" w:eastAsia="맑은 고딕" w:hAnsi="맑은 고딕"/>
          <w:color w:val="auto"/>
          <w:szCs w:val="20"/>
        </w:rPr>
        <w:t>조(손해배상의 범위 및 청구)에 준하여 손해배상을 하여야 합니다.</w:t>
      </w:r>
    </w:p>
    <w:p w:rsidR="004E7656" w:rsidRPr="00666F08" w:rsidRDefault="004E7656" w:rsidP="00016A5F">
      <w:pPr>
        <w:pStyle w:val="a3"/>
        <w:wordWrap/>
        <w:spacing w:before="288" w:after="288" w:line="240" w:lineRule="auto"/>
        <w:ind w:leftChars="254" w:left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1. 전산</w:t>
      </w:r>
      <w:r w:rsidR="00016A5F" w:rsidRPr="00666F08">
        <w:rPr>
          <w:rFonts w:ascii="맑은 고딕" w:eastAsia="맑은 고딕" w:hAnsi="맑은 고딕" w:hint="eastAsia"/>
          <w:color w:val="auto"/>
          <w:szCs w:val="20"/>
        </w:rPr>
        <w:t>장</w:t>
      </w:r>
      <w:r w:rsidRPr="00666F08">
        <w:rPr>
          <w:rFonts w:ascii="맑은 고딕" w:eastAsia="맑은 고딕" w:hAnsi="맑은 고딕"/>
          <w:color w:val="auto"/>
          <w:szCs w:val="20"/>
        </w:rPr>
        <w:t>애로 인한 번호이동 중단으로 통화가 불가능한 경우</w:t>
      </w:r>
    </w:p>
    <w:p w:rsidR="00054EE3" w:rsidRPr="00666F08" w:rsidRDefault="004E7656" w:rsidP="00016A5F">
      <w:pPr>
        <w:pStyle w:val="a3"/>
        <w:wordWrap/>
        <w:spacing w:before="288" w:after="288" w:line="240" w:lineRule="auto"/>
        <w:ind w:leftChars="254" w:left="50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>2. 회사의 귀책사유로 인한 번호이동 업무처리의 지연으로 통화가 불가능한 경우</w:t>
      </w:r>
    </w:p>
    <w:p w:rsidR="00E628A6" w:rsidRPr="00666F08" w:rsidRDefault="00E628A6" w:rsidP="00016A5F">
      <w:pPr>
        <w:pStyle w:val="a3"/>
        <w:wordWrap/>
        <w:spacing w:before="288" w:after="288" w:line="240" w:lineRule="auto"/>
        <w:ind w:leftChars="254" w:left="508"/>
        <w:contextualSpacing/>
        <w:rPr>
          <w:rFonts w:ascii="맑은 고딕" w:eastAsia="맑은 고딕" w:hAnsi="맑은 고딕"/>
          <w:color w:val="auto"/>
          <w:szCs w:val="20"/>
        </w:rPr>
      </w:pPr>
    </w:p>
    <w:p w:rsidR="00E42BAC" w:rsidRPr="00666F08" w:rsidRDefault="00464A6C" w:rsidP="00F74905">
      <w:pPr>
        <w:pStyle w:val="a3"/>
        <w:wordWrap/>
        <w:spacing w:before="288" w:after="288" w:line="240" w:lineRule="auto"/>
        <w:contextualSpacing/>
        <w:jc w:val="center"/>
        <w:outlineLvl w:val="0"/>
        <w:rPr>
          <w:rFonts w:ascii="맑은 고딕" w:eastAsia="맑은 고딕" w:hAnsi="맑은 고딕"/>
          <w:color w:val="auto"/>
          <w:sz w:val="24"/>
          <w:szCs w:val="24"/>
        </w:rPr>
      </w:pPr>
      <w:bookmarkStart w:id="84" w:name="_Toc452455194"/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제</w:t>
      </w:r>
      <w:r w:rsidR="00516100" w:rsidRPr="00666F08">
        <w:rPr>
          <w:rFonts w:ascii="맑은 고딕" w:eastAsia="맑은 고딕" w:hAnsi="맑은 고딕" w:hint="eastAsia"/>
          <w:b/>
          <w:color w:val="auto"/>
          <w:sz w:val="24"/>
          <w:szCs w:val="24"/>
        </w:rPr>
        <w:t>10</w:t>
      </w:r>
      <w:r w:rsidRPr="00666F08">
        <w:rPr>
          <w:rFonts w:ascii="맑은 고딕" w:eastAsia="맑은 고딕" w:hAnsi="맑은 고딕"/>
          <w:b/>
          <w:color w:val="auto"/>
          <w:sz w:val="24"/>
          <w:szCs w:val="24"/>
        </w:rPr>
        <w:t>장 청소년 보호</w:t>
      </w:r>
      <w:bookmarkEnd w:id="84"/>
    </w:p>
    <w:p w:rsidR="00D165B8" w:rsidRPr="00666F08" w:rsidRDefault="00D165B8" w:rsidP="00EE2039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85" w:name="_Toc303240084"/>
      <w:bookmarkStart w:id="86" w:name="_Toc452455195"/>
      <w:r w:rsidRPr="00666F08">
        <w:rPr>
          <w:rFonts w:ascii="맑은 고딕" w:eastAsia="맑은 고딕" w:hAnsi="맑은 고딕"/>
          <w:b/>
          <w:color w:val="auto"/>
          <w:szCs w:val="20"/>
        </w:rPr>
        <w:t>제</w:t>
      </w:r>
      <w:r w:rsidR="004D0ED5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="00F97DA8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Pr="00666F08">
        <w:rPr>
          <w:rFonts w:ascii="맑은 고딕" w:eastAsia="맑은 고딕" w:hAnsi="맑은 고딕"/>
          <w:b/>
          <w:color w:val="auto"/>
          <w:szCs w:val="20"/>
        </w:rPr>
        <w:t>조 (청소년 이용계약)</w:t>
      </w:r>
      <w:bookmarkEnd w:id="85"/>
      <w:bookmarkEnd w:id="86"/>
      <w:r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D165B8" w:rsidRPr="00666F08" w:rsidRDefault="00D165B8" w:rsidP="00EE2039">
      <w:pPr>
        <w:pStyle w:val="a3"/>
        <w:wordWrap/>
        <w:spacing w:before="288" w:after="288" w:line="240" w:lineRule="auto"/>
        <w:ind w:left="505" w:hanging="505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만 18세 이하의 ‘청소년’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이용자(어린이 포함)는 보호자(민법상 법정대리인)의 동의를 득하여야만 이용신청을 할 수 있으며, 회사는 보호자의 동의 여부를 확인하기 위해 별도 구비서류 제출을 요구할 수 있습니다.</w:t>
      </w:r>
    </w:p>
    <w:p w:rsidR="00D165B8" w:rsidRPr="00666F08" w:rsidRDefault="00D165B8" w:rsidP="00EE2039">
      <w:pPr>
        <w:pStyle w:val="a3"/>
        <w:wordWrap/>
        <w:spacing w:before="288" w:after="288" w:line="240" w:lineRule="auto"/>
        <w:ind w:left="517" w:hanging="51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</w:t>
      </w:r>
      <w:r w:rsidRPr="00666F08">
        <w:rPr>
          <w:rFonts w:ascii="맑은 고딕" w:eastAsia="맑은 고딕" w:hAnsi="맑은 고딕"/>
          <w:color w:val="auto"/>
          <w:spacing w:val="-1"/>
          <w:szCs w:val="20"/>
        </w:rPr>
        <w:t>② 회사는 만4세 미만 영</w:t>
      </w:r>
      <w:r w:rsidRPr="00666F08">
        <w:rPr>
          <w:rFonts w:ascii="맑은 고딕" w:eastAsia="맑은 고딕" w:hAnsi="맑은 고딕" w:hint="eastAsia"/>
          <w:color w:val="auto"/>
          <w:spacing w:val="-1"/>
          <w:szCs w:val="20"/>
        </w:rPr>
        <w:t>∙</w:t>
      </w:r>
      <w:r w:rsidRPr="00666F08">
        <w:rPr>
          <w:rFonts w:ascii="맑은 고딕" w:eastAsia="맑은 고딕" w:hAnsi="맑은 고딕"/>
          <w:color w:val="auto"/>
          <w:spacing w:val="-1"/>
          <w:szCs w:val="20"/>
        </w:rPr>
        <w:t>유아의 명의로 신청하는 경우 이용신청을 승낙하지 아니합니다.</w:t>
      </w:r>
      <w:r w:rsidRPr="00666F08">
        <w:rPr>
          <w:rFonts w:ascii="맑은 고딕" w:eastAsia="맑은 고딕" w:hAnsi="맑은 고딕" w:hint="eastAsia"/>
          <w:color w:val="auto"/>
          <w:spacing w:val="-1"/>
          <w:szCs w:val="20"/>
        </w:rPr>
        <w:t xml:space="preserve"> </w:t>
      </w:r>
    </w:p>
    <w:p w:rsidR="00D165B8" w:rsidRPr="00666F08" w:rsidRDefault="008068BD" w:rsidP="00EE2039">
      <w:pPr>
        <w:pStyle w:val="a3"/>
        <w:wordWrap/>
        <w:spacing w:before="288" w:after="288" w:line="240" w:lineRule="auto"/>
        <w:ind w:left="500" w:hanging="500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③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D165B8" w:rsidRPr="00666F08">
        <w:rPr>
          <w:rFonts w:ascii="맑은 고딕" w:eastAsia="맑은 고딕" w:hAnsi="맑은 고딕"/>
          <w:color w:val="auto"/>
          <w:szCs w:val="20"/>
        </w:rPr>
        <w:t>회사는 청소년 및 보호자와의 계약 체결 시 청소년 전용 이용계약서를 사용할 수 있습니다.</w:t>
      </w:r>
    </w:p>
    <w:p w:rsidR="005A6427" w:rsidRDefault="005A6427" w:rsidP="00EE2039">
      <w:pPr>
        <w:pStyle w:val="a3"/>
        <w:numPr>
          <w:ilvl w:val="0"/>
          <w:numId w:val="8"/>
        </w:numPr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bookmarkStart w:id="87" w:name="_Toc303240086"/>
      <w:r w:rsidRPr="00666F08">
        <w:rPr>
          <w:rFonts w:ascii="맑은 고딕" w:eastAsia="맑은 고딕" w:hAnsi="맑은 고딕" w:hint="eastAsia"/>
          <w:color w:val="auto"/>
          <w:szCs w:val="20"/>
        </w:rPr>
        <w:t>회사는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 청소년이 이용하는 이동전화는 청소년 본인 명의로 신청할 것을 권고합니다. </w:t>
      </w:r>
    </w:p>
    <w:p w:rsidR="00734087" w:rsidRPr="00666F08" w:rsidRDefault="00734087" w:rsidP="00EE2039">
      <w:pPr>
        <w:pStyle w:val="a3"/>
        <w:numPr>
          <w:ilvl w:val="0"/>
          <w:numId w:val="8"/>
        </w:numPr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</w:p>
    <w:p w:rsidR="00D165B8" w:rsidRPr="00666F08" w:rsidRDefault="005A6427" w:rsidP="00EE2039">
      <w:pPr>
        <w:pStyle w:val="a3"/>
        <w:wordWrap/>
        <w:spacing w:before="288" w:after="288" w:line="240" w:lineRule="auto"/>
        <w:contextualSpacing/>
        <w:outlineLvl w:val="1"/>
        <w:rPr>
          <w:rFonts w:ascii="맑은 고딕" w:eastAsia="맑은 고딕" w:hAnsi="맑은 고딕"/>
          <w:color w:val="auto"/>
          <w:szCs w:val="20"/>
        </w:rPr>
      </w:pPr>
      <w:bookmarkStart w:id="88" w:name="_Toc452455196"/>
      <w:r w:rsidRPr="00666F08">
        <w:rPr>
          <w:rFonts w:ascii="맑은 고딕" w:eastAsia="맑은 고딕" w:hAnsi="맑은 고딕" w:hint="eastAsia"/>
          <w:b/>
          <w:color w:val="auto"/>
          <w:szCs w:val="20"/>
        </w:rPr>
        <w:t>제</w:t>
      </w:r>
      <w:r w:rsidR="004D0ED5" w:rsidRPr="00666F08">
        <w:rPr>
          <w:rFonts w:ascii="맑은 고딕" w:eastAsia="맑은 고딕" w:hAnsi="맑은 고딕" w:hint="eastAsia"/>
          <w:b/>
          <w:color w:val="auto"/>
          <w:szCs w:val="20"/>
        </w:rPr>
        <w:t>4</w:t>
      </w:r>
      <w:r w:rsidR="00F97DA8" w:rsidRPr="00666F08">
        <w:rPr>
          <w:rFonts w:ascii="맑은 고딕" w:eastAsia="맑은 고딕" w:hAnsi="맑은 고딕" w:hint="eastAsia"/>
          <w:b/>
          <w:color w:val="auto"/>
          <w:szCs w:val="20"/>
        </w:rPr>
        <w:t>5</w:t>
      </w:r>
      <w:r w:rsidRPr="00666F08">
        <w:rPr>
          <w:rFonts w:ascii="맑은 고딕" w:eastAsia="맑은 고딕" w:hAnsi="맑은 고딕" w:hint="eastAsia"/>
          <w:b/>
          <w:color w:val="auto"/>
          <w:szCs w:val="20"/>
        </w:rPr>
        <w:t xml:space="preserve">조 </w:t>
      </w:r>
      <w:r w:rsidRPr="00666F08">
        <w:rPr>
          <w:rFonts w:ascii="맑은 고딕" w:eastAsia="맑은 고딕" w:hAnsi="맑은 고딕"/>
          <w:b/>
          <w:color w:val="auto"/>
          <w:szCs w:val="20"/>
        </w:rPr>
        <w:t>(청소년 이용계약 해지)</w:t>
      </w:r>
      <w:bookmarkEnd w:id="87"/>
      <w:bookmarkEnd w:id="88"/>
      <w:r w:rsidR="00D165B8" w:rsidRPr="00666F08">
        <w:rPr>
          <w:rFonts w:ascii="맑은 고딕" w:eastAsia="맑은 고딕" w:hAnsi="맑은 고딕"/>
          <w:b/>
          <w:color w:val="auto"/>
          <w:szCs w:val="20"/>
        </w:rPr>
        <w:t xml:space="preserve"> </w:t>
      </w:r>
    </w:p>
    <w:p w:rsidR="00D165B8" w:rsidRPr="00666F08" w:rsidRDefault="00D165B8" w:rsidP="00EE2039">
      <w:pPr>
        <w:pStyle w:val="a3"/>
        <w:wordWrap/>
        <w:spacing w:before="288" w:after="288" w:line="240" w:lineRule="auto"/>
        <w:ind w:left="518" w:hanging="518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① 회사는 다음 각호에 해당하는 청소년 이용계약을 체결한 경우에는</w:t>
      </w:r>
      <w:r w:rsidR="00B166C7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="00443906" w:rsidRPr="00666F08">
        <w:rPr>
          <w:rFonts w:ascii="맑은 고딕" w:eastAsia="맑은 고딕" w:hAnsi="맑은 고딕" w:hint="eastAsia"/>
          <w:color w:val="auto"/>
          <w:szCs w:val="20"/>
        </w:rPr>
        <w:t xml:space="preserve">그 </w:t>
      </w:r>
      <w:r w:rsidRPr="00666F08">
        <w:rPr>
          <w:rFonts w:ascii="맑은 고딕" w:eastAsia="맑은 고딕" w:hAnsi="맑은 고딕"/>
          <w:color w:val="auto"/>
          <w:szCs w:val="20"/>
        </w:rPr>
        <w:t xml:space="preserve">이해 </w:t>
      </w:r>
      <w:r w:rsidR="00443906" w:rsidRPr="00666F08">
        <w:rPr>
          <w:rFonts w:ascii="맑은 고딕" w:eastAsia="맑은 고딕" w:hAnsi="맑은 고딕" w:hint="eastAsia"/>
          <w:color w:val="auto"/>
          <w:szCs w:val="20"/>
        </w:rPr>
        <w:t xml:space="preserve">관계 있는 </w:t>
      </w:r>
      <w:r w:rsidRPr="00666F08">
        <w:rPr>
          <w:rFonts w:ascii="맑은 고딕" w:eastAsia="맑은 고딕" w:hAnsi="맑은 고딕"/>
          <w:color w:val="auto"/>
          <w:szCs w:val="20"/>
        </w:rPr>
        <w:t>당사자가 해지를 요구할 경우 이에 반드시 응해야 하며, 기 납부한 요금(가입비, 보증보험료)을 환불하고 미납요금 및 잔여 위약금에 대하여 청구행위를 할 수 없습니다.</w:t>
      </w:r>
    </w:p>
    <w:p w:rsidR="00D165B8" w:rsidRPr="00666F08" w:rsidRDefault="00D165B8" w:rsidP="00EE2039">
      <w:pPr>
        <w:pStyle w:val="a3"/>
        <w:wordWrap/>
        <w:spacing w:before="288" w:after="288" w:line="240" w:lineRule="auto"/>
        <w:ind w:left="657" w:hanging="657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1. 청소년 가입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시 보호자의 동의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(동의서 등의 구비서류)를 받지 아니하고 체결한 이용계약</w:t>
      </w:r>
    </w:p>
    <w:p w:rsidR="00E42BAC" w:rsidRPr="00666F08" w:rsidRDefault="00D165B8" w:rsidP="00EE2039">
      <w:pPr>
        <w:pStyle w:val="a3"/>
        <w:wordWrap/>
        <w:spacing w:before="288" w:after="288" w:line="240" w:lineRule="auto"/>
        <w:contextualSpacing/>
        <w:rPr>
          <w:rFonts w:ascii="맑은 고딕" w:eastAsia="맑은 고딕" w:hAnsi="맑은 고딕"/>
          <w:color w:val="auto"/>
          <w:szCs w:val="20"/>
        </w:rPr>
      </w:pPr>
      <w:r w:rsidRPr="00666F08">
        <w:rPr>
          <w:rFonts w:ascii="맑은 고딕" w:eastAsia="맑은 고딕" w:hAnsi="맑은 고딕"/>
          <w:color w:val="auto"/>
          <w:szCs w:val="20"/>
        </w:rPr>
        <w:t xml:space="preserve">    2. 청소년이 타인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(부모,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친인척,</w:t>
      </w:r>
      <w:r w:rsidRPr="00666F08">
        <w:rPr>
          <w:rFonts w:ascii="맑은 고딕" w:eastAsia="맑은 고딕" w:hAnsi="맑은 고딕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szCs w:val="20"/>
        </w:rPr>
        <w:t>지인관계 등)의 명의를 도용하여 체결한 이용계약</w:t>
      </w:r>
    </w:p>
    <w:p w:rsidR="00BC66E0" w:rsidRPr="00666F08" w:rsidRDefault="00BC66E0" w:rsidP="00EE2039">
      <w:pPr>
        <w:pStyle w:val="a3"/>
        <w:wordWrap/>
        <w:spacing w:before="288" w:after="288" w:line="240" w:lineRule="auto"/>
        <w:contextualSpacing/>
        <w:outlineLvl w:val="0"/>
        <w:rPr>
          <w:rFonts w:ascii="맑은 고딕" w:eastAsia="맑은 고딕" w:hAnsi="맑은 고딕"/>
          <w:b/>
          <w:color w:val="auto"/>
          <w:sz w:val="24"/>
          <w:szCs w:val="24"/>
        </w:rPr>
      </w:pPr>
    </w:p>
    <w:p w:rsidR="00EE2039" w:rsidRPr="00666F08" w:rsidRDefault="00EE2039" w:rsidP="00E628A6">
      <w:pPr>
        <w:pStyle w:val="af6"/>
        <w:jc w:val="center"/>
        <w:rPr>
          <w:rFonts w:asciiTheme="minorEastAsia" w:eastAsiaTheme="minorEastAsia" w:hAnsiTheme="minorEastAsia"/>
          <w:b/>
          <w:color w:val="auto"/>
          <w:sz w:val="24"/>
        </w:rPr>
      </w:pPr>
      <w:r w:rsidRPr="00666F08">
        <w:rPr>
          <w:rFonts w:asciiTheme="minorEastAsia" w:eastAsiaTheme="minorEastAsia" w:hAnsiTheme="minorEastAsia" w:hint="eastAsia"/>
          <w:b/>
          <w:color w:val="auto"/>
          <w:sz w:val="24"/>
        </w:rPr>
        <w:t>제</w:t>
      </w:r>
      <w:r w:rsidRPr="00666F08">
        <w:rPr>
          <w:rFonts w:asciiTheme="minorEastAsia" w:eastAsiaTheme="minorEastAsia" w:hAnsiTheme="minorEastAsia"/>
          <w:b/>
          <w:color w:val="auto"/>
          <w:sz w:val="24"/>
        </w:rPr>
        <w:t xml:space="preserve">11장 스팸발송 및 발신번호 </w:t>
      </w:r>
      <w:proofErr w:type="spellStart"/>
      <w:r w:rsidRPr="00666F08">
        <w:rPr>
          <w:rFonts w:asciiTheme="minorEastAsia" w:eastAsiaTheme="minorEastAsia" w:hAnsiTheme="minorEastAsia"/>
          <w:b/>
          <w:color w:val="auto"/>
          <w:sz w:val="24"/>
        </w:rPr>
        <w:t>변작</w:t>
      </w:r>
      <w:proofErr w:type="spellEnd"/>
      <w:r w:rsidRPr="00666F08">
        <w:rPr>
          <w:rFonts w:asciiTheme="minorEastAsia" w:eastAsiaTheme="minorEastAsia" w:hAnsiTheme="minorEastAsia"/>
          <w:b/>
          <w:color w:val="auto"/>
          <w:sz w:val="24"/>
        </w:rPr>
        <w:t xml:space="preserve"> 등 </w:t>
      </w:r>
      <w:proofErr w:type="spellStart"/>
      <w:r w:rsidRPr="00666F08">
        <w:rPr>
          <w:rFonts w:asciiTheme="minorEastAsia" w:eastAsiaTheme="minorEastAsia" w:hAnsiTheme="minorEastAsia"/>
          <w:b/>
          <w:color w:val="auto"/>
          <w:sz w:val="24"/>
        </w:rPr>
        <w:t>부정송신</w:t>
      </w:r>
      <w:proofErr w:type="spellEnd"/>
      <w:r w:rsidRPr="00666F08">
        <w:rPr>
          <w:rFonts w:asciiTheme="minorEastAsia" w:eastAsiaTheme="minorEastAsia" w:hAnsiTheme="minorEastAsia"/>
          <w:b/>
          <w:color w:val="auto"/>
          <w:sz w:val="24"/>
        </w:rPr>
        <w:t xml:space="preserve"> 방지</w:t>
      </w:r>
    </w:p>
    <w:p w:rsidR="006F6612" w:rsidRPr="00666F08" w:rsidRDefault="006F6612" w:rsidP="00E628A6">
      <w:pPr>
        <w:pStyle w:val="af6"/>
        <w:jc w:val="center"/>
        <w:rPr>
          <w:rFonts w:asciiTheme="minorEastAsia" w:eastAsiaTheme="minorEastAsia" w:hAnsiTheme="minorEastAsia"/>
          <w:b/>
          <w:color w:val="auto"/>
          <w:sz w:val="24"/>
        </w:rPr>
      </w:pPr>
    </w:p>
    <w:p w:rsidR="00EE2039" w:rsidRPr="00666F08" w:rsidRDefault="00EE2039" w:rsidP="00E628A6">
      <w:pPr>
        <w:pStyle w:val="af6"/>
        <w:rPr>
          <w:rFonts w:asciiTheme="minorEastAsia" w:eastAsiaTheme="minorEastAsia" w:hAnsiTheme="minorEastAsia"/>
          <w:b/>
          <w:color w:val="auto"/>
        </w:rPr>
      </w:pPr>
      <w:r w:rsidRPr="00666F08">
        <w:rPr>
          <w:rFonts w:asciiTheme="minorEastAsia" w:eastAsiaTheme="minorEastAsia" w:hAnsiTheme="minorEastAsia" w:hint="eastAsia"/>
          <w:b/>
          <w:color w:val="auto"/>
        </w:rPr>
        <w:lastRenderedPageBreak/>
        <w:t>제</w:t>
      </w:r>
      <w:r w:rsidRPr="00666F08">
        <w:rPr>
          <w:rFonts w:asciiTheme="minorEastAsia" w:eastAsiaTheme="minorEastAsia" w:hAnsiTheme="minorEastAsia"/>
          <w:b/>
          <w:color w:val="auto"/>
        </w:rPr>
        <w:t>46조 (용어의 정의)</w:t>
      </w:r>
    </w:p>
    <w:p w:rsidR="00EE2039" w:rsidRPr="00666F08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auto"/>
          <w:kern w:val="2"/>
          <w:szCs w:val="20"/>
        </w:rPr>
      </w:pPr>
      <w:r w:rsidRPr="00666F08">
        <w:rPr>
          <w:rFonts w:ascii="맑은 고딕" w:eastAsia="맑은 고딕" w:hAnsi="맑은 고딕"/>
          <w:color w:val="auto"/>
          <w:kern w:val="2"/>
          <w:szCs w:val="20"/>
        </w:rPr>
        <w:t>일반적으로 ‘스팸’이란 정보통신망을 통해 이용자가 원하지 않는데도 불구하고 일방적으로 전송되는 영리목적의 광고성 정보를 말합니다.</w:t>
      </w:r>
    </w:p>
    <w:p w:rsidR="00EE2039" w:rsidRPr="00666F08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auto"/>
          <w:kern w:val="2"/>
          <w:szCs w:val="20"/>
        </w:rPr>
      </w:pPr>
      <w:r w:rsidRPr="00666F08">
        <w:rPr>
          <w:rFonts w:ascii="맑은 고딕" w:eastAsia="맑은 고딕" w:hAnsi="맑은 고딕" w:hint="eastAsia"/>
          <w:color w:val="auto"/>
          <w:kern w:val="2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kern w:val="2"/>
          <w:szCs w:val="20"/>
        </w:rPr>
        <w:t>‘</w:t>
      </w:r>
      <w:proofErr w:type="spellStart"/>
      <w:r w:rsidRPr="00666F08">
        <w:rPr>
          <w:rFonts w:ascii="맑은 고딕" w:eastAsia="맑은 고딕" w:hAnsi="맑은 고딕"/>
          <w:color w:val="auto"/>
          <w:kern w:val="2"/>
          <w:szCs w:val="20"/>
        </w:rPr>
        <w:t>불법스팸</w:t>
      </w:r>
      <w:proofErr w:type="spellEnd"/>
      <w:r w:rsidRPr="00666F08">
        <w:rPr>
          <w:rFonts w:ascii="맑은 고딕" w:eastAsia="맑은 고딕" w:hAnsi="맑은 고딕"/>
          <w:color w:val="auto"/>
          <w:kern w:val="2"/>
          <w:szCs w:val="20"/>
        </w:rPr>
        <w:t>’ 이란 정보통신망 이용촉진 및 정보보호 등에 관한 법률 (이하’정보통신망법’이라 함) 제50조부터 제50조의8을 위반하여 전송 또는 게시되는 영리목적의 광고성 정보를 말합니다.</w:t>
      </w:r>
    </w:p>
    <w:p w:rsidR="00EE2039" w:rsidRPr="00666F08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auto"/>
          <w:kern w:val="2"/>
          <w:szCs w:val="20"/>
        </w:rPr>
      </w:pPr>
      <w:r w:rsidRPr="00666F08">
        <w:rPr>
          <w:rFonts w:ascii="맑은 고딕" w:eastAsia="맑은 고딕" w:hAnsi="맑은 고딕" w:hint="eastAsia"/>
          <w:color w:val="auto"/>
          <w:kern w:val="2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kern w:val="2"/>
          <w:szCs w:val="20"/>
        </w:rPr>
        <w:t>‘발신번호’라 함은 음성전화를 발신하거나 문자메시지를 발송하는 송신인의 전화번호를 말합니다.</w:t>
      </w:r>
    </w:p>
    <w:p w:rsidR="00EE2039" w:rsidRPr="00E653EE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666F08">
        <w:rPr>
          <w:rFonts w:ascii="맑은 고딕" w:eastAsia="맑은 고딕" w:hAnsi="맑은 고딕" w:hint="eastAsia"/>
          <w:color w:val="auto"/>
          <w:kern w:val="2"/>
          <w:szCs w:val="20"/>
        </w:rPr>
        <w:t xml:space="preserve"> </w:t>
      </w:r>
      <w:r w:rsidRPr="00666F08">
        <w:rPr>
          <w:rFonts w:ascii="맑은 고딕" w:eastAsia="맑은 고딕" w:hAnsi="맑은 고딕"/>
          <w:color w:val="auto"/>
          <w:kern w:val="2"/>
          <w:szCs w:val="20"/>
        </w:rPr>
        <w:t xml:space="preserve">‘발신번호변경서비스’라 함은 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전기통신사업법</w:t>
      </w:r>
      <w:r w:rsidR="00656292"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 xml:space="preserve"> </w:t>
      </w:r>
      <w:proofErr w:type="gramStart"/>
      <w:r w:rsidR="00656292"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>제 84</w:t>
      </w:r>
      <w:proofErr w:type="gramEnd"/>
      <w:r w:rsidR="00656292"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>조의2 제2항에 따라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 공익을 목적으로 하거나 수신인에게 편의를 제공하는 등 정당한 사유가 있는 경우에만</w:t>
      </w:r>
      <w:r w:rsidR="0065629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발신번호를 변경하여 표시하는 서비스를 말합니다</w:t>
      </w:r>
    </w:p>
    <w:p w:rsidR="00EE2039" w:rsidRPr="00E653EE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‘인터넷발송 문자메시지’라 함은 전화단말기가 아닌 인터넷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웹브라우저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, 스마트폰 앱, 사설문자발송장비 등을 사용하여 발송된 문자메시지를 말합니다.</w:t>
      </w:r>
    </w:p>
    <w:p w:rsidR="00EE2039" w:rsidRPr="00E653EE" w:rsidRDefault="00EE2039" w:rsidP="00EE2039">
      <w:pPr>
        <w:pStyle w:val="af3"/>
        <w:widowControl/>
        <w:numPr>
          <w:ilvl w:val="0"/>
          <w:numId w:val="25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‘부정송신자’라 함은 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이동전화 서비스 또는 이동전화 번호를 스팸 및 </w:t>
      </w:r>
      <w:proofErr w:type="spellStart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불법스팸</w:t>
      </w:r>
      <w:proofErr w:type="spellEnd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 발송에 이용하거나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수신인을 기망 또는 폭언∙협박∙희롱 등의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위해를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입힐 목적으로 발신번호를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변작하는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표시하여 음성전화를 발신 또는 문자메시지를 발송하는 자를 말합니다</w:t>
      </w:r>
    </w:p>
    <w:p w:rsidR="006F6612" w:rsidRPr="00E653EE" w:rsidRDefault="006F6612" w:rsidP="006F6612">
      <w:pPr>
        <w:pStyle w:val="af3"/>
        <w:widowControl/>
        <w:wordWrap/>
        <w:autoSpaceDE/>
        <w:autoSpaceDN/>
        <w:spacing w:line="240" w:lineRule="auto"/>
        <w:ind w:leftChars="0" w:left="56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47조 (부정송신 방지 관련 개인정보 수집항목 및 이용)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회사는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개인정보보호방침에서 규정하고 있는 수집항목 및 이용목적 외에,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 및 발신번호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등으로 서비스 이용정지 또는 계약해지 된 고객의 서비스 이용신청에 대한 승낙을 유보(가입 제한)하기 위하여 성명, 생년월일(법인등록번호•사업자등록번호), 전화번호, 정지 및 해지사유 등의 정보를 1년간 수집하여 보관할 수 있습니다.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48조 (부정송신 방지를 위한 이용신청 승낙의 제한)</w:t>
      </w:r>
    </w:p>
    <w:p w:rsidR="00EE2039" w:rsidRPr="00E653EE" w:rsidRDefault="00EE2039" w:rsidP="001E41FE">
      <w:pPr>
        <w:widowControl/>
        <w:wordWrap/>
        <w:autoSpaceDE/>
        <w:autoSpaceDN/>
        <w:spacing w:line="240" w:lineRule="auto"/>
        <w:ind w:leftChars="100" w:left="400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①</w:t>
      </w:r>
      <w:r w:rsidR="001E41FE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스팸 </w:t>
      </w:r>
      <w:r w:rsidR="0065629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전송</w:t>
      </w:r>
      <w:r w:rsidR="0065629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또는 </w:t>
      </w:r>
      <w:r w:rsidR="00656292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656292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656292" w:rsidRPr="00E653EE">
        <w:rPr>
          <w:rFonts w:eastAsiaTheme="minorHAnsi" w:hint="eastAsia"/>
          <w:color w:val="000000" w:themeColor="text1"/>
          <w:sz w:val="18"/>
          <w:szCs w:val="18"/>
        </w:rPr>
        <w:t>변작과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다음 각 호의 하나에 해당하는 이용신청에 대하여는 승낙을 하지 아니합니다. 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가입통신사를 불문하고 스팸 전송 </w:t>
      </w:r>
      <w:r w:rsidR="0065629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또는 발신번호 </w:t>
      </w:r>
      <w:proofErr w:type="spellStart"/>
      <w:r w:rsidR="0065629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변작을</w:t>
      </w:r>
      <w:proofErr w:type="spellEnd"/>
      <w:r w:rsidR="0065629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사유로 이용정지 또는 계약해지를 당한 이후 1년이 경과하지 않은 개인 또는 법인(법인대표자 포함)의 경우. 단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선불폰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1회선 개통의 경우나 이용정지 또는 계약해지가 타인의 명의도용 등 당사자의 과실에 의하지 않은 것으로 확인된 경우는 예외로 함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2.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방송통신위원회 또는 한국인터넷진흥원으로부터 스팸 또는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전송자로 확인되어 이용정지 또는 계약해지를 요청 받았거나 스팸 전송 사유로 과태료 부과 처분을 받고서 1년이 경과하지 않은 개인 또는 법인(법인대표자 포함) </w:t>
      </w:r>
    </w:p>
    <w:p w:rsidR="00656292" w:rsidRPr="00E653EE" w:rsidRDefault="00656292" w:rsidP="00656292">
      <w:pPr>
        <w:ind w:firstLineChars="100" w:firstLine="18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3. </w:t>
      </w:r>
      <w:r w:rsidRPr="00E653EE">
        <w:rPr>
          <w:rFonts w:eastAsiaTheme="minorHAnsi"/>
          <w:color w:val="000000" w:themeColor="text1"/>
          <w:sz w:val="18"/>
          <w:szCs w:val="18"/>
        </w:rPr>
        <w:t>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)</w:t>
      </w:r>
      <w:r w:rsidRPr="00E653EE">
        <w:rPr>
          <w:rFonts w:eastAsiaTheme="minorHAnsi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과학기술정보통신부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한국인터넷진흥원으로부터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Pr="00E653EE">
        <w:rPr>
          <w:rFonts w:eastAsiaTheme="minorHAnsi" w:hint="eastAsia"/>
          <w:color w:val="000000" w:themeColor="text1"/>
          <w:sz w:val="18"/>
          <w:szCs w:val="18"/>
        </w:rPr>
        <w:t>변작으로</w:t>
      </w:r>
      <w:proofErr w:type="spellEnd"/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확인되어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이용</w:t>
      </w:r>
    </w:p>
    <w:p w:rsidR="00656292" w:rsidRPr="00E653EE" w:rsidRDefault="00656292" w:rsidP="00656292">
      <w:pPr>
        <w:ind w:firstLineChars="100" w:firstLine="18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>정지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계약해지를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요청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받았거나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과태료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부과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처분을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받고서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1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년이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경과하지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않은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개인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</w:p>
    <w:p w:rsidR="00656292" w:rsidRPr="00E653EE" w:rsidRDefault="00656292" w:rsidP="00656292">
      <w:pPr>
        <w:ind w:firstLineChars="100" w:firstLine="18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법인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법인대표자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포함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)</w:t>
      </w:r>
    </w:p>
    <w:p w:rsidR="00EE2039" w:rsidRPr="00E653EE" w:rsidRDefault="00656292" w:rsidP="00EE2039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lastRenderedPageBreak/>
        <w:t>4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서비스 개설 본래의 목적을 위반하여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대포폰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(자신의 신분을 감추기 위해 다른 사람 명의로 등록해 사용하는 휴대전화)을 매개 또는 개통, 이용한 사실이 있거나 처벌받은 경우 </w:t>
      </w:r>
    </w:p>
    <w:p w:rsidR="00EE2039" w:rsidRPr="00E653EE" w:rsidRDefault="00656292" w:rsidP="00EE2039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5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불법 복제와 관련된 사실이 있거나 처벌 받은 경우 </w:t>
      </w:r>
    </w:p>
    <w:p w:rsidR="00EE2039" w:rsidRPr="00E653EE" w:rsidRDefault="00656292" w:rsidP="00EE2039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6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 등으로 과태료 처분을 받은 자가 질서위반행위규제법 제53조에 따라 신용정보집중기관에 과태료 체납자로 등록 된 경우 </w:t>
      </w:r>
    </w:p>
    <w:p w:rsidR="00656292" w:rsidRPr="00E653EE" w:rsidRDefault="00656292" w:rsidP="00EE2039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7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휴대전화를 개통하여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불법스팸을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전송하는 자에게 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이동전화 서비스 또는 이동전화 </w:t>
      </w:r>
    </w:p>
    <w:p w:rsidR="00EE2039" w:rsidRPr="00E653EE" w:rsidRDefault="00656292" w:rsidP="00EE2039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번호를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임대한 적이 있는 경우</w:t>
      </w:r>
    </w:p>
    <w:p w:rsidR="00656292" w:rsidRPr="00E653EE" w:rsidRDefault="00656292" w:rsidP="00656292">
      <w:pPr>
        <w:widowControl/>
        <w:wordWrap/>
        <w:autoSpaceDE/>
        <w:autoSpaceDN/>
        <w:ind w:firstLineChars="142" w:firstLine="256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>8.(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)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타인의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명의를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도용한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사실이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있거나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인해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처벌받은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명의도용을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허위로</w:t>
      </w:r>
    </w:p>
    <w:p w:rsidR="00656292" w:rsidRPr="00E653EE" w:rsidRDefault="00656292" w:rsidP="00656292">
      <w:pPr>
        <w:widowControl/>
        <w:wordWrap/>
        <w:autoSpaceDE/>
        <w:autoSpaceDN/>
        <w:ind w:firstLineChars="142" w:firstLine="256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신고한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사실이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확인된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</w:p>
    <w:p w:rsidR="00656292" w:rsidRPr="00E653EE" w:rsidRDefault="00656292" w:rsidP="00EE2039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49조 (부정송신 방지를 위한 고객의 의무)</w:t>
      </w:r>
    </w:p>
    <w:p w:rsidR="00EE2039" w:rsidRPr="00E653EE" w:rsidRDefault="00EE2039" w:rsidP="00EE2039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고객은 이동통신서비스를 이용하여 영리목적의 광고성 정보를 전송하는 경우 정보통신망법 및 회사의 이용약관을 준수하여야 합니다.</w:t>
      </w:r>
    </w:p>
    <w:p w:rsidR="00EE2039" w:rsidRPr="00E653EE" w:rsidRDefault="00EE2039" w:rsidP="00EE2039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고객은 스팸 또는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불법스팸을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="00656292"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>전송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하거나 발신번호 </w:t>
      </w:r>
      <w:proofErr w:type="spellStart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변작으로</w:t>
      </w:r>
      <w:proofErr w:type="spellEnd"/>
      <w:r w:rsidR="0065629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발생하는 모든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민</w:t>
      </w:r>
      <w:r w:rsidRPr="00E653EE">
        <w:rPr>
          <w:rFonts w:ascii="MS Mincho" w:eastAsia="MS Mincho" w:hAnsi="MS Mincho" w:cs="MS Mincho" w:hint="eastAsia"/>
          <w:color w:val="000000" w:themeColor="text1"/>
          <w:kern w:val="2"/>
          <w:szCs w:val="20"/>
        </w:rPr>
        <w:t>․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형사상의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책임을 부담합니다. </w:t>
      </w:r>
    </w:p>
    <w:p w:rsidR="00EE2039" w:rsidRPr="00E653EE" w:rsidRDefault="00EE2039" w:rsidP="00EE2039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정보통신망법에서 금지하는 대량의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전송을 방지하기 위하여 고객은 회선당 1일 500건을 초과하여 메시지(SMS, MMS 포함)와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음성</w:t>
      </w:r>
      <w:r w:rsidR="0065629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스팸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(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원링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및 불완료호 등)를 전송할 수 없습니다. 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회선당 일 메시지 발신건수 500건을 초과(단,</w:t>
      </w:r>
      <w:r w:rsidR="00B166C7">
        <w:rPr>
          <w:rFonts w:asciiTheme="minorHAnsi" w:eastAsiaTheme="minorHAnsi"/>
          <w:color w:val="000000" w:themeColor="text1"/>
          <w:kern w:val="2"/>
          <w:sz w:val="18"/>
          <w:szCs w:val="18"/>
        </w:rPr>
        <w:t xml:space="preserve"> 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그룹채팅 </w:t>
      </w:r>
      <w:proofErr w:type="spellStart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발신건은</w:t>
      </w:r>
      <w:proofErr w:type="spellEnd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 그룹채팅방 수신자 수에 관계없이 1건으로 산정), 또는 채팅서비스 수신처 일 500명을 초과하는 경우 및</w:t>
      </w:r>
      <w:r w:rsidR="0065629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일 1,000건을 초과하여 음성호를 전송할 경우 회사는 1개월 이내의 기간을 정하여 서비스 이용을 제한할 수 있습니다. </w:t>
      </w:r>
      <w:r w:rsidR="00656292"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 xml:space="preserve">단, </w:t>
      </w:r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최근 6개월 이내 한국인터넷진흥원에 스팸 신고 이력이 없고, 스팸 발송에 의한 이용 제한 이력이 </w:t>
      </w:r>
      <w:proofErr w:type="gramStart"/>
      <w:r w:rsidR="00656292"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없으며</w:t>
      </w:r>
      <w:r w:rsidR="0065629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고객이</w:t>
      </w:r>
      <w:proofErr w:type="gram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제출하는 증빙서류 등을 통해 회사가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전송이 아님을 확인할 수 있는 경우 초과 전송이 가능합니다. </w:t>
      </w:r>
    </w:p>
    <w:p w:rsidR="00EE2039" w:rsidRPr="00E653EE" w:rsidRDefault="00EE2039" w:rsidP="00F147A7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고객은 문자 할인 서비스, 문자 무제한 요금제 또는 부가서비스 등에 가입하여 영리목적의 광고성 정보 전송에 이용하거나, 물리적 장치 또는 자동전송 프로그램 등을 이용하여 메시지를 전송 또는 통화를 유발하여서는 안됩니다.</w:t>
      </w:r>
    </w:p>
    <w:p w:rsidR="00EE2039" w:rsidRPr="00E653EE" w:rsidRDefault="00EE2039" w:rsidP="00A878BE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고객은 회사의 동의 또는 계약 없이 물리적 장치 또는 자동전송프로그램을 이용하여 메시지나 음성호 및 영상통화호를 전송할 수 없으며, 이를 위반한 경우(또는 위반하였다고 객관적으로 추정이 되는 경우 포함) 회사는 메시지나 음성호 및 영상통화호 전송을 제한 할 수 있습니다.</w:t>
      </w:r>
    </w:p>
    <w:p w:rsidR="00EE2039" w:rsidRPr="00E653EE" w:rsidRDefault="00EE2039" w:rsidP="00A878BE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일 3,000건 이상의 문자 메시지 발송은 물리적 장치 또는 자동전송 프로그램 등을 이용한 것으로 간주하여 서비스 이용이 제한될 수 있습니다</w:t>
      </w:r>
    </w:p>
    <w:p w:rsidR="00EE2039" w:rsidRPr="00E653EE" w:rsidRDefault="00EE2039" w:rsidP="00A878BE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회사에서 운영하는 웹사이트를 통해 인터넷발송 문자메시지를 전송하는 경우에도 스팸 관련 정보통신망법 및 이용약관을 준수하여야 합니다. </w:t>
      </w:r>
    </w:p>
    <w:p w:rsidR="00EE2039" w:rsidRPr="00E653EE" w:rsidRDefault="00561666" w:rsidP="00561666">
      <w:pPr>
        <w:pStyle w:val="af3"/>
        <w:widowControl/>
        <w:numPr>
          <w:ilvl w:val="0"/>
          <w:numId w:val="26"/>
        </w:numPr>
        <w:wordWrap/>
        <w:autoSpaceDE/>
        <w:autoSpaceDN/>
        <w:spacing w:line="240" w:lineRule="auto"/>
        <w:ind w:leftChars="0"/>
        <w:textAlignment w:val="auto"/>
        <w:rPr>
          <w:rFonts w:asciiTheme="minorHAnsi" w:eastAsiaTheme="minorHAnsi"/>
          <w:color w:val="000000" w:themeColor="text1"/>
          <w:kern w:val="2"/>
          <w:sz w:val="18"/>
          <w:szCs w:val="18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lastRenderedPageBreak/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전기통신사업법 제 84조의2제1항에 위반하여 송신인의 전화번호(문자메시지 포함)를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변작하는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표시하여서는 </w:t>
      </w:r>
      <w:r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안</w:t>
      </w:r>
      <w:r w:rsidRPr="00E653EE">
        <w:rPr>
          <w:rFonts w:asciiTheme="minorHAnsi" w:eastAsiaTheme="minorHAnsi"/>
          <w:color w:val="000000" w:themeColor="text1"/>
          <w:kern w:val="2"/>
          <w:sz w:val="18"/>
          <w:szCs w:val="18"/>
        </w:rPr>
        <w:t>됩니다.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위반 시 회사의 판단 및 관련 법령에 따라 </w:t>
      </w:r>
      <w:r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이용정지 및 해지 등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서비스 이용이 제한됩니다. </w:t>
      </w:r>
      <w:r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단, </w:t>
      </w:r>
      <w:proofErr w:type="spellStart"/>
      <w:r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>전기통신사업버</w:t>
      </w:r>
      <w:proofErr w:type="spellEnd"/>
      <w:r w:rsidRPr="00E653EE">
        <w:rPr>
          <w:rFonts w:asciiTheme="minorHAnsi" w:eastAsiaTheme="minorHAnsi" w:hint="eastAsia"/>
          <w:color w:val="000000" w:themeColor="text1"/>
          <w:kern w:val="2"/>
          <w:sz w:val="18"/>
          <w:szCs w:val="18"/>
        </w:rPr>
        <w:t xml:space="preserve"> 등 법령, 고시나 지침 등에서 규정한 정당한 사유에 해당하는 경우에는 예외로 합니다.</w:t>
      </w:r>
    </w:p>
    <w:p w:rsidR="00EE2039" w:rsidRPr="00E653EE" w:rsidRDefault="00EE2039" w:rsidP="00A878BE">
      <w:pPr>
        <w:widowControl/>
        <w:wordWrap/>
        <w:autoSpaceDE/>
        <w:autoSpaceDN/>
        <w:spacing w:line="240" w:lineRule="auto"/>
        <w:ind w:leftChars="71" w:left="426" w:hangingChars="142" w:hanging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⑨</w:t>
      </w:r>
      <w:r w:rsidR="00A878BE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고객은 발신번호가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변작된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음성전화 또는 문자메시지를 신고하고자 하는 경우는 다음 각 호의 사항을 한국인터넷 진흥원에 제출하여야 합니다. </w:t>
      </w:r>
    </w:p>
    <w:p w:rsidR="00EE2039" w:rsidRPr="00E653EE" w:rsidRDefault="00EE2039" w:rsidP="00A878BE">
      <w:pPr>
        <w:widowControl/>
        <w:wordWrap/>
        <w:autoSpaceDE/>
        <w:autoSpaceDN/>
        <w:spacing w:line="240" w:lineRule="auto"/>
        <w:ind w:firstLineChars="213" w:firstLine="42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변작된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발신번호</w:t>
      </w:r>
    </w:p>
    <w:p w:rsidR="00EE2039" w:rsidRPr="00E653EE" w:rsidRDefault="00EE2039" w:rsidP="00A878BE">
      <w:pPr>
        <w:widowControl/>
        <w:wordWrap/>
        <w:autoSpaceDE/>
        <w:autoSpaceDN/>
        <w:spacing w:line="240" w:lineRule="auto"/>
        <w:ind w:firstLineChars="213" w:firstLine="42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2.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발신번호가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변작된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음성전화 또는 문자메시지를 수신한 일시</w:t>
      </w:r>
    </w:p>
    <w:p w:rsidR="00EE2039" w:rsidRPr="00E653EE" w:rsidRDefault="00EE2039" w:rsidP="00A878BE">
      <w:pPr>
        <w:widowControl/>
        <w:wordWrap/>
        <w:autoSpaceDE/>
        <w:autoSpaceDN/>
        <w:spacing w:line="240" w:lineRule="auto"/>
        <w:ind w:firstLineChars="213" w:firstLine="42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3.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현재 이용하고 있는 전기통신서비스 및 전기통신사업자</w:t>
      </w:r>
    </w:p>
    <w:p w:rsidR="00EE2039" w:rsidRPr="00E653EE" w:rsidRDefault="00EE2039" w:rsidP="00A878BE">
      <w:pPr>
        <w:widowControl/>
        <w:wordWrap/>
        <w:autoSpaceDE/>
        <w:autoSpaceDN/>
        <w:spacing w:line="240" w:lineRule="auto"/>
        <w:ind w:firstLineChars="213" w:firstLine="42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4.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발신번호가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변작되었음을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증명할 수 있는 자료 또는 판단 사유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50조 (부정송신 방지를 위한 회사의 의무 및 권한)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서비스를 이용하는 고객에게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불법스팸이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전송되는 경우 고객에게 통보 없이 해당 문자 및 음성호가 수신되지 않도록 차단할 수 있습니다. 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서비스를 이용하는 고객이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불법스팸을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전송하거나 발신번호를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변작하여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문자 및 음성전화를 송신하는 경우 이용자에게 통보 없이 서비스 이용을 제한할 수 있습니다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(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1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항에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의해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차단된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경우도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포함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)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회사는 광고성 정보의 전송 또는 수신으로 역무제공에 장애가 일어나거나 일어날 우려가 있는 경우, 이용자가 광고성 정보의 수신을 원하지 않는 경우에 문자 및 음성호가 수신되지 않도록 차단하는 조치를 취할 수 있습니다.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이용계약을 통하여 회사가 이용자에게 제공하는 서비스가 </w:t>
      </w:r>
      <w:proofErr w:type="spellStart"/>
      <w:proofErr w:type="gram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정통망법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 50</w:t>
      </w:r>
      <w:proofErr w:type="gram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조 및 50조의 8을 위반하여 영리목적의 광고성 정보를 전송에 이용되고 있는 경우 해당 서비스 제공을 거부할 수 있습니다.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전송으로 이용정지 또는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계약해지된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이용자 정보를 해당 이용자의 신규가입, 기기변경, 명의변경 시의 동의에 따라 스팸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전송자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적발, 스팸 감축 등의 목적으로 한국정보통신진흥협회에 제공하여 다른 통신사에서 조회하도록 할 수 있습니다.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고객의 스팸문자 수신 피해를 최소화하기 위해 자동으로 스팸을 차단해주는 ‘스팸차단(필터링)’ 부가서비스를 통해 차단된 문자의 내용 및 발신사업자 </w:t>
      </w:r>
      <w:proofErr w:type="gram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정보를  한국인터넷진흥원에</w:t>
      </w:r>
      <w:proofErr w:type="gram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제공할 수 있습니다. 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고객이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불법스팸을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전송한 사실을 확인한 경우, 한국인터넷진흥원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대응센터에 관련 자료를 첨부하여 신고할 수 있습니다. </w:t>
      </w:r>
    </w:p>
    <w:p w:rsidR="00EE2039" w:rsidRPr="00E653EE" w:rsidRDefault="00EE2039" w:rsidP="00D73A40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정보통신망법 제64조 제2항 및 제65조 제3항에 따라 방송통신위원회 및 한국인터넷진흥원으로부터 스팸 전송자의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성명</w:t>
      </w:r>
      <w:r w:rsidRPr="00E653EE">
        <w:rPr>
          <w:rFonts w:ascii="MS Mincho" w:eastAsia="MS Mincho" w:hAnsi="MS Mincho" w:cs="MS Mincho" w:hint="eastAsia"/>
          <w:color w:val="000000" w:themeColor="text1"/>
          <w:kern w:val="2"/>
          <w:szCs w:val="20"/>
        </w:rPr>
        <w:t>․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주소</w:t>
      </w:r>
      <w:r w:rsidRPr="00E653EE">
        <w:rPr>
          <w:rFonts w:ascii="MS Mincho" w:eastAsia="MS Mincho" w:hAnsi="MS Mincho" w:cs="MS Mincho" w:hint="eastAsia"/>
          <w:color w:val="000000" w:themeColor="text1"/>
          <w:kern w:val="2"/>
          <w:szCs w:val="20"/>
        </w:rPr>
        <w:t>․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주민등록번호</w:t>
      </w:r>
      <w:r w:rsidRPr="00E653EE">
        <w:rPr>
          <w:rFonts w:ascii="MS Mincho" w:eastAsia="MS Mincho" w:hAnsi="MS Mincho" w:cs="MS Mincho" w:hint="eastAsia"/>
          <w:color w:val="000000" w:themeColor="text1"/>
          <w:kern w:val="2"/>
          <w:szCs w:val="20"/>
        </w:rPr>
        <w:t>․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이용기간</w:t>
      </w:r>
      <w:r w:rsidRPr="00E653EE">
        <w:rPr>
          <w:rFonts w:ascii="MS Mincho" w:eastAsia="MS Mincho" w:hAnsi="MS Mincho" w:cs="MS Mincho" w:hint="eastAsia"/>
          <w:color w:val="000000" w:themeColor="text1"/>
          <w:kern w:val="2"/>
          <w:szCs w:val="20"/>
        </w:rPr>
        <w:t>․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연락처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등에 대한 자료의 제출 요청이 있는 경우 해당 자료를 제공할 수 있습니다.</w:t>
      </w:r>
    </w:p>
    <w:p w:rsidR="00EE2039" w:rsidRPr="00E653EE" w:rsidRDefault="00EE2039" w:rsidP="00225C38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한국인터넷진흥원으로부터 스팸 신고가 접수된 경우 서비스 제공목적에 맞는 서비스 이용 여부를 확인하기 위하여 다량문자 발송여부 및 서비스 변경이력을 확인할 수 있습니다.  </w:t>
      </w:r>
    </w:p>
    <w:p w:rsidR="00EE2039" w:rsidRPr="00E653EE" w:rsidRDefault="00EE2039" w:rsidP="00225C38">
      <w:pPr>
        <w:pStyle w:val="af3"/>
        <w:widowControl/>
        <w:numPr>
          <w:ilvl w:val="0"/>
          <w:numId w:val="27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lastRenderedPageBreak/>
        <w:t xml:space="preserve">회사는 전기통신사업법 제 84조의2 제2항에 따라 영리를 목적으로 송신인의 전화번호를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변작하는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표시할 수 있는 서비스를 제공하지 않습니다. 단, 공익을 목적으로 하거나 수신인에게 편의를 제공하는 등 정당한 사유가 있는 경우에는 관련 법령에 따라 제공할 수 있습니다.</w:t>
      </w:r>
    </w:p>
    <w:p w:rsidR="00EE2039" w:rsidRPr="00E653EE" w:rsidRDefault="00EE2039" w:rsidP="00225C38">
      <w:pPr>
        <w:widowControl/>
        <w:wordWrap/>
        <w:autoSpaceDE/>
        <w:autoSpaceDN/>
        <w:spacing w:line="240" w:lineRule="auto"/>
        <w:ind w:leftChars="71" w:left="542" w:hangingChars="200" w:hanging="4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⑪</w:t>
      </w:r>
      <w:r w:rsidR="00225C38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변작에</w:t>
      </w:r>
      <w:proofErr w:type="spellEnd"/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의한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이용자 피해를 예방하기 위하여 다음 각 호의 조치를 취합니다. 다만,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10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항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단서의 경우에는 제외합니다.</w:t>
      </w:r>
    </w:p>
    <w:p w:rsidR="00EE2039" w:rsidRPr="00E653EE" w:rsidRDefault="00225C38" w:rsidP="00225C38">
      <w:pPr>
        <w:widowControl/>
        <w:wordWrap/>
        <w:autoSpaceDE/>
        <w:autoSpaceDN/>
        <w:spacing w:line="240" w:lineRule="auto"/>
        <w:ind w:leftChars="199" w:left="706" w:hangingChars="154" w:hanging="308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표시된 전화번호의 전화 발신을 차단하거나 송신인의 정상적인 전화번호로 정정하여 수신인에게 송출하기 위한 조치</w:t>
      </w:r>
    </w:p>
    <w:p w:rsidR="00EE2039" w:rsidRPr="00E653EE" w:rsidRDefault="00EE2039" w:rsidP="00225C38">
      <w:pPr>
        <w:widowControl/>
        <w:wordWrap/>
        <w:autoSpaceDE/>
        <w:autoSpaceDN/>
        <w:spacing w:line="240" w:lineRule="auto"/>
        <w:ind w:leftChars="-142" w:left="-284" w:firstLineChars="355" w:firstLine="71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2.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국외에서 국내로 발신된 전화에 대한 국외발신 안내를 위한 조치</w:t>
      </w:r>
    </w:p>
    <w:p w:rsidR="00EE2039" w:rsidRPr="00E653EE" w:rsidRDefault="00EE2039" w:rsidP="00225C38">
      <w:pPr>
        <w:widowControl/>
        <w:wordWrap/>
        <w:autoSpaceDE/>
        <w:autoSpaceDN/>
        <w:spacing w:line="240" w:lineRule="auto"/>
        <w:ind w:leftChars="212" w:left="706" w:hangingChars="141" w:hanging="282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3.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</w:r>
      <w:r w:rsidR="00225C38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표시한 전화번호를 송신한 자의 해당 회선에 대한 전기통신역무 제공의 중지를 위한 조치</w:t>
      </w:r>
    </w:p>
    <w:p w:rsidR="00EE2039" w:rsidRPr="00E653EE" w:rsidRDefault="00EE2039" w:rsidP="00225C38">
      <w:pPr>
        <w:widowControl/>
        <w:wordWrap/>
        <w:autoSpaceDE/>
        <w:autoSpaceDN/>
        <w:spacing w:line="240" w:lineRule="auto"/>
        <w:ind w:firstLineChars="213" w:firstLine="42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4.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그 밖에 이용자 보호를 위하여 </w:t>
      </w:r>
      <w:r w:rsidR="00E653EE" w:rsidRPr="00E653EE">
        <w:rPr>
          <w:rFonts w:ascii="맑은 고딕" w:eastAsia="맑은 고딕" w:hAnsi="맑은 고딕" w:hint="eastAsia"/>
          <w:color w:val="000000" w:themeColor="text1"/>
          <w:szCs w:val="20"/>
        </w:rPr>
        <w:t>과학기술정보통신부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장관이 정하는 사항</w:t>
      </w:r>
    </w:p>
    <w:p w:rsidR="00EE2039" w:rsidRPr="00E653EE" w:rsidRDefault="00EE2039" w:rsidP="005F154C">
      <w:pPr>
        <w:widowControl/>
        <w:tabs>
          <w:tab w:val="left" w:pos="1560"/>
        </w:tabs>
        <w:wordWrap/>
        <w:autoSpaceDE/>
        <w:autoSpaceDN/>
        <w:spacing w:line="240" w:lineRule="auto"/>
        <w:ind w:leftChars="105" w:left="644" w:hangingChars="217" w:hanging="43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⑫</w:t>
      </w:r>
      <w:r w:rsidR="005F154C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회사는 이용자가 발신번호를 임의적으로 변경하여 음성전화를 발신하거나 문자메시지를 발송한 경우 해당 음성 전화 및 문자메시지를 차단합니다. 단, 1항 단서에 따라 발신번호 변경이 가능한 정당한 사유인 경우에는 예외로 합니다.</w:t>
      </w:r>
    </w:p>
    <w:p w:rsidR="00561666" w:rsidRPr="00E653EE" w:rsidRDefault="00EE2039" w:rsidP="00561666">
      <w:pPr>
        <w:widowControl/>
        <w:wordWrap/>
        <w:autoSpaceDE/>
        <w:autoSpaceDN/>
        <w:ind w:firstLineChars="100" w:firstLine="20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⑬</w:t>
      </w:r>
      <w:r w:rsidR="005F154C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1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항에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따라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문자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및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음성호를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차단한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경우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한국인터넷진흥원에</w:t>
      </w:r>
    </w:p>
    <w:p w:rsidR="00561666" w:rsidRPr="00E653EE" w:rsidRDefault="00561666" w:rsidP="00561666">
      <w:pPr>
        <w:pStyle w:val="af3"/>
        <w:widowControl/>
        <w:wordWrap/>
        <w:autoSpaceDE/>
        <w:autoSpaceDN/>
        <w:spacing w:line="240" w:lineRule="auto"/>
        <w:ind w:leftChars="0" w:left="502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신고된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해당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스팸을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발송한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이용자에게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사실을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통지하며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스팸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전송</w:t>
      </w:r>
    </w:p>
    <w:p w:rsidR="00561666" w:rsidRPr="00E653EE" w:rsidRDefault="00561666" w:rsidP="00561666">
      <w:pPr>
        <w:widowControl/>
        <w:wordWrap/>
        <w:autoSpaceDE/>
        <w:autoSpaceDN/>
        <w:ind w:left="142" w:firstLineChars="200" w:firstLine="36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금지를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안내합니다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. </w:t>
      </w:r>
    </w:p>
    <w:p w:rsidR="00EE2039" w:rsidRPr="00E653EE" w:rsidRDefault="00EE2039" w:rsidP="005F154C">
      <w:pPr>
        <w:widowControl/>
        <w:wordWrap/>
        <w:autoSpaceDE/>
        <w:autoSpaceDN/>
        <w:spacing w:line="240" w:lineRule="auto"/>
        <w:ind w:leftChars="80" w:left="560" w:hangingChars="200" w:hanging="4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⑭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회사는 이용자가 전화단말기를 통해 발송되는 문자메시지와 구별할 수 있도록 인터넷발송 문자메시지에 인터넷발송 문자메시지임을 안내하는 문구를 표시하는 서비스를 제공해야 합니다. 단, 이용자가 원하지 않는 경우는 표시하지 않을 수 있습니다.</w:t>
      </w:r>
    </w:p>
    <w:p w:rsidR="00EE2039" w:rsidRPr="00E653EE" w:rsidRDefault="00EE2039" w:rsidP="00651D33">
      <w:pPr>
        <w:widowControl/>
        <w:wordWrap/>
        <w:autoSpaceDE/>
        <w:autoSpaceDN/>
        <w:spacing w:line="240" w:lineRule="auto"/>
        <w:ind w:leftChars="66" w:left="476" w:hangingChars="172" w:hanging="34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proofErr w:type="gramStart"/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⑮</w:t>
      </w:r>
      <w:r w:rsidR="00651D33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회사가</w:t>
      </w:r>
      <w:proofErr w:type="gram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10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항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에 따라 발신번호 변경서비스를 제공하는 경우, 회사는 발신번호 변경을 직접 처리하며, 타인에게 그 권한 등을 위임하거나 위탁하지 않습니다.</w:t>
      </w:r>
    </w:p>
    <w:p w:rsidR="00EE2039" w:rsidRPr="00E653EE" w:rsidRDefault="00225C38" w:rsidP="00651D33">
      <w:pPr>
        <w:widowControl/>
        <w:wordWrap/>
        <w:autoSpaceDE/>
        <w:autoSpaceDN/>
        <w:spacing w:line="240" w:lineRule="auto"/>
        <w:ind w:leftChars="71" w:left="476" w:hangingChars="167" w:hanging="33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begin"/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 xml:space="preserve"> eq \o\ac(○,</w:instrText>
      </w:r>
      <w:r w:rsidRPr="00E653EE">
        <w:rPr>
          <w:rFonts w:ascii="맑은 고딕" w:eastAsiaTheme="minorEastAsia" w:hAnsiTheme="minorEastAsia"/>
          <w:color w:val="000000" w:themeColor="text1"/>
          <w:sz w:val="12"/>
          <w:szCs w:val="20"/>
        </w:rPr>
        <w:instrText>16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>)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end"/>
      </w:r>
      <w:r w:rsidR="00651D33" w:rsidRPr="00E653EE">
        <w:rPr>
          <w:rFonts w:asciiTheme="minorEastAsia" w:eastAsiaTheme="minorEastAsia" w:hAnsiTheme="minorEastAsia" w:hint="eastAsia"/>
          <w:color w:val="000000" w:themeColor="text1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변작에</w:t>
      </w:r>
      <w:proofErr w:type="spellEnd"/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의한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이용자 피해예방을 위해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과학기술정보통신부</w:t>
      </w:r>
      <w:r w:rsidR="00561666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장관의 요청에 따라 다음 각 호의 자료를 제공하거나 필요한 검사에 응해야 합니다</w:t>
      </w:r>
    </w:p>
    <w:p w:rsidR="00EE2039" w:rsidRPr="00E653EE" w:rsidRDefault="00225C38" w:rsidP="00225C38">
      <w:pPr>
        <w:widowControl/>
        <w:wordWrap/>
        <w:autoSpaceDE/>
        <w:autoSpaceDN/>
        <w:spacing w:line="240" w:lineRule="auto"/>
        <w:ind w:leftChars="142" w:left="574" w:hangingChars="145" w:hanging="29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표시된 전화번호의 전화 발신을 차단한 경우 해당 전화번호, 차단시각, 발신 사업자명</w:t>
      </w:r>
    </w:p>
    <w:p w:rsidR="00EE2039" w:rsidRPr="00E653EE" w:rsidRDefault="00225C38" w:rsidP="00225C38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2.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수신자가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 거짓으로 표시된 전화번호에 대하여 신고한 경우 발신 사업자명</w:t>
      </w:r>
    </w:p>
    <w:p w:rsidR="00EE2039" w:rsidRPr="00E653EE" w:rsidRDefault="00225C38" w:rsidP="00225C38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3.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그 밖에 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11</w:t>
      </w:r>
      <w:r w:rsidR="00561666" w:rsidRPr="00E653EE">
        <w:rPr>
          <w:rFonts w:eastAsiaTheme="minorHAnsi"/>
          <w:color w:val="000000" w:themeColor="text1"/>
          <w:sz w:val="18"/>
          <w:szCs w:val="18"/>
        </w:rPr>
        <w:t>항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각 호의 조치 이행 여부를 확인할 수 있는 관계 자료</w:t>
      </w:r>
    </w:p>
    <w:p w:rsidR="00EE2039" w:rsidRPr="00E653EE" w:rsidRDefault="00225C38" w:rsidP="00225C38">
      <w:pPr>
        <w:widowControl/>
        <w:wordWrap/>
        <w:autoSpaceDE/>
        <w:autoSpaceDN/>
        <w:spacing w:line="240" w:lineRule="auto"/>
        <w:ind w:leftChars="71" w:left="542" w:hangingChars="200" w:hanging="4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begin"/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 xml:space="preserve"> eq \o\ac(○,</w:instrText>
      </w:r>
      <w:r w:rsidRPr="00E653EE">
        <w:rPr>
          <w:rFonts w:ascii="맑은 고딕" w:eastAsiaTheme="minorEastAsia" w:hAnsiTheme="minorEastAsia"/>
          <w:color w:val="000000" w:themeColor="text1"/>
          <w:sz w:val="13"/>
          <w:szCs w:val="20"/>
        </w:rPr>
        <w:instrText>17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>)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end"/>
      </w:r>
      <w:r w:rsidRPr="00E653EE">
        <w:rPr>
          <w:rFonts w:asciiTheme="minorEastAsia" w:eastAsiaTheme="minorEastAsia" w:hAnsiTheme="minorEastAsia" w:hint="eastAsia"/>
          <w:color w:val="000000" w:themeColor="text1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변작된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발신번호로 전송된 음성전화 및 문자메시지를 수신한 이용자가 한국인터넷 진흥원을 통해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원발신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사업자 확인을 요청한 경우 자사 착신정보에서 발신사업자명을 확인하여 한국인터넷진흥원으로 제공합니다.  단, 기술적 사유로 추적이 불가한 경우는 제공하지 않을 수 있습니다.</w:t>
      </w:r>
    </w:p>
    <w:p w:rsidR="00EE2039" w:rsidRPr="00E653EE" w:rsidRDefault="00F84F22" w:rsidP="00F84F22">
      <w:pPr>
        <w:widowControl/>
        <w:wordWrap/>
        <w:autoSpaceDE/>
        <w:autoSpaceDN/>
        <w:spacing w:line="240" w:lineRule="auto"/>
        <w:ind w:leftChars="56" w:left="476" w:hangingChars="182" w:hanging="36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begin"/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 xml:space="preserve"> eq \o\ac(○,</w:instrText>
      </w:r>
      <w:r w:rsidRPr="00E653EE">
        <w:rPr>
          <w:rFonts w:ascii="맑은 고딕" w:eastAsiaTheme="minorEastAsia" w:hAnsiTheme="minorEastAsia"/>
          <w:color w:val="000000" w:themeColor="text1"/>
          <w:sz w:val="13"/>
          <w:szCs w:val="20"/>
        </w:rPr>
        <w:instrText>18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>)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end"/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회사는 이용자가 요청하는 경우 이용자 본인이 사용하는 전화번호임을 증명하는 서류를 발급하여야 합니다.</w:t>
      </w:r>
    </w:p>
    <w:p w:rsidR="00EE2039" w:rsidRPr="00E653EE" w:rsidRDefault="00F84F22" w:rsidP="00F84F22">
      <w:pPr>
        <w:widowControl/>
        <w:wordWrap/>
        <w:autoSpaceDE/>
        <w:autoSpaceDN/>
        <w:spacing w:line="240" w:lineRule="auto"/>
        <w:ind w:leftChars="71" w:left="448" w:hangingChars="153" w:hanging="30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lastRenderedPageBreak/>
        <w:fldChar w:fldCharType="begin"/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 xml:space="preserve"> eq \o\ac(○,</w:instrText>
      </w:r>
      <w:r w:rsidRPr="00E653EE">
        <w:rPr>
          <w:rFonts w:ascii="맑은 고딕" w:eastAsiaTheme="minorEastAsia" w:hAnsiTheme="minorEastAsia"/>
          <w:color w:val="000000" w:themeColor="text1"/>
          <w:sz w:val="13"/>
          <w:szCs w:val="20"/>
        </w:rPr>
        <w:instrText>19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instrText>)</w:instrText>
      </w:r>
      <w:r w:rsidRPr="00E653EE">
        <w:rPr>
          <w:rFonts w:asciiTheme="minorEastAsia" w:eastAsiaTheme="minorEastAsia" w:hAnsiTheme="minorEastAsia"/>
          <w:color w:val="000000" w:themeColor="text1"/>
          <w:szCs w:val="20"/>
        </w:rPr>
        <w:fldChar w:fldCharType="end"/>
      </w:r>
      <w:r w:rsidRPr="00E653EE">
        <w:rPr>
          <w:rFonts w:asciiTheme="minorEastAsia" w:eastAsiaTheme="minorEastAsia" w:hAnsiTheme="minorEastAsia" w:hint="eastAsia"/>
          <w:color w:val="000000" w:themeColor="text1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기타 발신번호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변작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방지를 위하여 필요한 사항으로 회사의 이용약관에서 정하지 않은 사항은 전기통신사업법 등 관련법령에서 정한 바에 따릅니다.</w:t>
      </w:r>
    </w:p>
    <w:p w:rsidR="00EE2039" w:rsidRPr="00E653EE" w:rsidRDefault="00EE2039" w:rsidP="00EE2039">
      <w:pPr>
        <w:widowControl/>
        <w:wordWrap/>
        <w:autoSpaceDE/>
        <w:autoSpaceDN/>
        <w:spacing w:line="240" w:lineRule="auto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51조 (부정송신자 이용정지)</w:t>
      </w:r>
    </w:p>
    <w:p w:rsidR="00EE2039" w:rsidRPr="00E653EE" w:rsidRDefault="00EE2039" w:rsidP="00101402">
      <w:pPr>
        <w:widowControl/>
        <w:wordWrap/>
        <w:autoSpaceDE/>
        <w:autoSpaceDN/>
        <w:spacing w:line="240" w:lineRule="auto"/>
        <w:ind w:leftChars="100" w:left="400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①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회사는 계약자가 다음 중 하나에 해당하는 경우 1개월 동안의 기간을 정하여 당해 서비스의 이용을 즉시 정지 또는 제한(일부 또는 전체에 대하여)할 수 있습니다. 다만 이용정지등의 원인이 된 사유가 완전히 해소되기 전까지는 이용정지등 조치를 해제하지 아니할 수 있습니다.</w:t>
      </w:r>
    </w:p>
    <w:p w:rsidR="00EE2039" w:rsidRPr="00E653EE" w:rsidRDefault="00EE2039" w:rsidP="00561666">
      <w:pPr>
        <w:pStyle w:val="af3"/>
        <w:widowControl/>
        <w:numPr>
          <w:ilvl w:val="0"/>
          <w:numId w:val="30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방송통신위원회 또는 한국인터넷진흥원이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전송사실을 확인하여 이용정지를 요청하는 경우 </w:t>
      </w:r>
    </w:p>
    <w:p w:rsidR="00561666" w:rsidRPr="00E653EE" w:rsidRDefault="00561666" w:rsidP="00561666">
      <w:pPr>
        <w:pStyle w:val="af3"/>
        <w:widowControl/>
        <w:numPr>
          <w:ilvl w:val="0"/>
          <w:numId w:val="30"/>
        </w:numPr>
        <w:wordWrap/>
        <w:autoSpaceDE/>
        <w:autoSpaceDN/>
        <w:ind w:leftChars="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>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)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회사에서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Pr="00E653EE">
        <w:rPr>
          <w:rFonts w:eastAsiaTheme="minorHAnsi" w:hint="eastAsia"/>
          <w:color w:val="000000" w:themeColor="text1"/>
          <w:sz w:val="18"/>
          <w:szCs w:val="18"/>
        </w:rPr>
        <w:t>변작을</w:t>
      </w:r>
      <w:proofErr w:type="spellEnd"/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확인하거나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과학기술정보통신부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한국인터넷진흥원의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요청으로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Pr="00E653EE">
        <w:rPr>
          <w:rFonts w:eastAsiaTheme="minorHAnsi" w:hint="eastAsia"/>
          <w:color w:val="000000" w:themeColor="text1"/>
          <w:sz w:val="18"/>
          <w:szCs w:val="18"/>
        </w:rPr>
        <w:t>변작</w:t>
      </w:r>
      <w:proofErr w:type="spellEnd"/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사실이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확인된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</w:p>
    <w:p w:rsidR="00561666" w:rsidRPr="00E653EE" w:rsidRDefault="00EE2039" w:rsidP="00561666">
      <w:pPr>
        <w:pStyle w:val="af3"/>
        <w:widowControl/>
        <w:numPr>
          <w:ilvl w:val="0"/>
          <w:numId w:val="30"/>
        </w:numPr>
        <w:wordWrap/>
        <w:autoSpaceDE/>
        <w:autoSpaceDN/>
        <w:ind w:leftChars="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전송한 광고성 정보가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불법스팸임이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확인된 경우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(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50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조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1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항에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의해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차단된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561666" w:rsidRPr="00E653EE">
        <w:rPr>
          <w:rFonts w:eastAsiaTheme="minorHAnsi" w:hint="eastAsia"/>
          <w:color w:val="000000" w:themeColor="text1"/>
          <w:sz w:val="18"/>
          <w:szCs w:val="18"/>
        </w:rPr>
        <w:t>경우도</w:t>
      </w:r>
    </w:p>
    <w:p w:rsidR="00EE2039" w:rsidRPr="00E653EE" w:rsidRDefault="00561666" w:rsidP="00561666">
      <w:pPr>
        <w:pStyle w:val="af3"/>
        <w:widowControl/>
        <w:wordWrap/>
        <w:autoSpaceDE/>
        <w:autoSpaceDN/>
        <w:ind w:leftChars="0" w:left="644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포함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)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4</w:t>
      </w:r>
      <w:r w:rsidR="0010140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전송으로 과태료가 부과된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leftChars="142" w:left="560" w:hangingChars="138" w:hanging="27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5</w:t>
      </w:r>
      <w:r w:rsidR="0010140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대량으로 스팸 메시지(SMS, MMS 포함) 또는 음성(영상)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통화호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등을 전송하여 회사의 서비스 제공(시스템)에 장애를 야기하거나 야기할 우려가 있는 경우</w:t>
      </w:r>
    </w:p>
    <w:p w:rsidR="00561666" w:rsidRPr="00E653EE" w:rsidRDefault="00561666" w:rsidP="00101402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6</w:t>
      </w:r>
      <w:r w:rsidR="0010140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회사가 계약자에게 제공하는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/>
          <w:color w:val="000000" w:themeColor="text1"/>
          <w:sz w:val="18"/>
          <w:szCs w:val="18"/>
        </w:rPr>
        <w:t>서비스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번호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가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전송에</w:t>
      </w:r>
    </w:p>
    <w:p w:rsidR="00EE2039" w:rsidRPr="00E653EE" w:rsidRDefault="00EE2039" w:rsidP="00101402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이용되고 있는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leftChars="133" w:left="626" w:hangingChars="180" w:hanging="36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7</w:t>
      </w:r>
      <w:r w:rsidR="0010140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회사에게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증빙서류등을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통해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전송이 아님을 확인하여주지 않고 1일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500건을 초과하는 메시지 또는 1일 1,000건을 초과하여 음성호를 전송하는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8</w:t>
      </w:r>
      <w:r w:rsidR="00101402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회사의 서비스 제공 목적 외의 용도로 서비스를 이용하거나, 제3자에게 임의로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서비스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번호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를 임대한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leftChars="142" w:left="484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9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회사의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별도의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계약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동의없이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서비스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제공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목적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외로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계약자에게 제공하는 서비스(문자 할인 서비스, 문자 무제한 요금제 또는 부가서비스 등)를 영리목적의 광고성 정보 전송(스팸 전송)에 이용하는 경우</w:t>
      </w:r>
    </w:p>
    <w:p w:rsidR="00561666" w:rsidRPr="00E653EE" w:rsidRDefault="00561666" w:rsidP="00561666">
      <w:pPr>
        <w:widowControl/>
        <w:wordWrap/>
        <w:autoSpaceDE/>
        <w:autoSpaceDN/>
        <w:ind w:firstLineChars="142" w:firstLine="284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10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Pr="00E653EE">
        <w:rPr>
          <w:rFonts w:eastAsiaTheme="minorHAnsi" w:hint="eastAsia"/>
          <w:color w:val="000000" w:themeColor="text1"/>
          <w:sz w:val="18"/>
          <w:szCs w:val="18"/>
        </w:rPr>
        <w:t>악성앱에</w:t>
      </w:r>
      <w:proofErr w:type="spellEnd"/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감염되어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스팸을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전송하거나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인터넷발송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문자메시지로</w:t>
      </w:r>
    </w:p>
    <w:p w:rsidR="00561666" w:rsidRPr="00E653EE" w:rsidRDefault="00561666" w:rsidP="00561666">
      <w:pPr>
        <w:widowControl/>
        <w:wordWrap/>
        <w:autoSpaceDE/>
        <w:autoSpaceDN/>
        <w:ind w:firstLineChars="142" w:firstLine="256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번호가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스팸전송에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이용되는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1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해당 광고를 수신한 자가 수신거부를 요청하였으나 지속 재전송한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firstLineChars="142" w:firstLine="284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2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해당 광고를 수신한 자가 스팸으로 신고한 경우</w:t>
      </w:r>
    </w:p>
    <w:p w:rsidR="00EE2039" w:rsidRPr="00E653EE" w:rsidRDefault="00561666" w:rsidP="00101402">
      <w:pPr>
        <w:widowControl/>
        <w:wordWrap/>
        <w:autoSpaceDE/>
        <w:autoSpaceDN/>
        <w:spacing w:line="240" w:lineRule="auto"/>
        <w:ind w:leftChars="142" w:left="684" w:hangingChars="200" w:hanging="4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1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3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 일반 가입자들에 대해 KISA에서 통지했거나 회사 고객센터로 신고된 스팸내용을 통해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스팸발송자가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파악된 경우 해당 스팸회선(타사 가입자)으로부터 전송되는 SMS 또는 MMS에 대해 타 이동통신사 또는 유선사업자가 해당 스팸회선을 이용정지 시킬 때까지 수신 차단이 필요한 경우</w:t>
      </w:r>
    </w:p>
    <w:p w:rsidR="00561666" w:rsidRPr="00E653EE" w:rsidRDefault="00561666" w:rsidP="00561666">
      <w:pPr>
        <w:widowControl/>
        <w:wordWrap/>
        <w:autoSpaceDE/>
        <w:autoSpaceDN/>
        <w:ind w:leftChars="71" w:left="405" w:hangingChars="146" w:hanging="263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>14.(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)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본인명의가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아닌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이동전화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번호를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부정하게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사용하는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</w:p>
    <w:p w:rsidR="00EE2039" w:rsidRPr="00E653EE" w:rsidRDefault="00EE2039" w:rsidP="00101402">
      <w:pPr>
        <w:widowControl/>
        <w:wordWrap/>
        <w:autoSpaceDE/>
        <w:autoSpaceDN/>
        <w:spacing w:line="240" w:lineRule="auto"/>
        <w:ind w:leftChars="71" w:left="434" w:hangingChars="146" w:hanging="292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lastRenderedPageBreak/>
        <w:t>②</w:t>
      </w:r>
      <w:r w:rsidR="0010140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</w:t>
      </w:r>
      <w:proofErr w:type="spellStart"/>
      <w:r w:rsidR="007C5AC8" w:rsidRPr="00E653EE">
        <w:rPr>
          <w:rFonts w:eastAsiaTheme="minorHAnsi"/>
          <w:color w:val="000000" w:themeColor="text1"/>
          <w:sz w:val="18"/>
          <w:szCs w:val="18"/>
        </w:rPr>
        <w:t>불법스팸을</w:t>
      </w:r>
      <w:proofErr w:type="spellEnd"/>
      <w:r w:rsidR="007C5AC8" w:rsidRPr="00E653EE">
        <w:rPr>
          <w:rFonts w:eastAsiaTheme="minorHAnsi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/>
          <w:color w:val="000000" w:themeColor="text1"/>
          <w:sz w:val="18"/>
          <w:szCs w:val="18"/>
        </w:rPr>
        <w:t>전송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변작이</w:t>
      </w:r>
      <w:proofErr w:type="spellEnd"/>
      <w:r w:rsidR="007C5AC8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확인된 계약자가 이용 중인 다른 번호가 </w:t>
      </w:r>
      <w:proofErr w:type="spellStart"/>
      <w:r w:rsidR="007C5AC8" w:rsidRPr="00E653EE">
        <w:rPr>
          <w:rFonts w:eastAsiaTheme="minorHAnsi"/>
          <w:color w:val="000000" w:themeColor="text1"/>
          <w:sz w:val="18"/>
          <w:szCs w:val="18"/>
        </w:rPr>
        <w:t>불법스팸</w:t>
      </w:r>
      <w:proofErr w:type="spellEnd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변작에</w:t>
      </w:r>
      <w:proofErr w:type="spellEnd"/>
      <w:r w:rsidR="007C5AC8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악용되고 있거나 악용될 우려가 있다는 객관적 정황이 있는 경우에는 동일 명의의 </w:t>
      </w:r>
      <w:proofErr w:type="gram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다른  번호도</w:t>
      </w:r>
      <w:proofErr w:type="gram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이용 정지 할 수 있습니다.</w:t>
      </w:r>
    </w:p>
    <w:p w:rsidR="00EE2039" w:rsidRPr="00E653EE" w:rsidRDefault="001019B3" w:rsidP="001019B3">
      <w:pPr>
        <w:widowControl/>
        <w:wordWrap/>
        <w:autoSpaceDE/>
        <w:autoSpaceDN/>
        <w:spacing w:line="240" w:lineRule="auto"/>
        <w:ind w:left="567" w:hanging="297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③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회사는 제1항 및 제2항의 규정에 의하여 서비스 이용을 정지하는 경우, 그 </w:t>
      </w: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    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사실을 당해 계약자에게 통지합니다. 다만 미리 통지하는 것이 곤란한 경우에는 이용정지 조치 후 통지할 수 있습니다.</w:t>
      </w:r>
    </w:p>
    <w:p w:rsidR="00EE2039" w:rsidRPr="00E653EE" w:rsidRDefault="00EE2039" w:rsidP="00101402">
      <w:pPr>
        <w:widowControl/>
        <w:wordWrap/>
        <w:autoSpaceDE/>
        <w:autoSpaceDN/>
        <w:spacing w:line="240" w:lineRule="auto"/>
        <w:ind w:firstLineChars="71" w:firstLine="142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</w:p>
    <w:p w:rsidR="00EE2039" w:rsidRPr="00E653EE" w:rsidRDefault="00EE2039" w:rsidP="00E628A6">
      <w:pPr>
        <w:pStyle w:val="af6"/>
        <w:rPr>
          <w:rFonts w:asciiTheme="minorEastAsia" w:eastAsiaTheme="minorEastAsia" w:hAnsiTheme="minorEastAsia"/>
          <w:color w:val="000000" w:themeColor="text1"/>
        </w:rPr>
      </w:pPr>
      <w:r w:rsidRPr="00E653EE">
        <w:rPr>
          <w:rFonts w:asciiTheme="minorEastAsia" w:eastAsiaTheme="minorEastAsia" w:hAnsiTheme="minorEastAsia" w:hint="eastAsia"/>
          <w:color w:val="000000" w:themeColor="text1"/>
        </w:rPr>
        <w:t>제</w:t>
      </w:r>
      <w:r w:rsidRPr="00E653EE">
        <w:rPr>
          <w:rFonts w:asciiTheme="minorEastAsia" w:eastAsiaTheme="minorEastAsia" w:hAnsiTheme="minorEastAsia"/>
          <w:color w:val="000000" w:themeColor="text1"/>
        </w:rPr>
        <w:t>52조 (부정송신자 계약해지)</w:t>
      </w:r>
    </w:p>
    <w:p w:rsidR="00EE2039" w:rsidRPr="00E653EE" w:rsidRDefault="00EE2039" w:rsidP="00E628A6">
      <w:pPr>
        <w:widowControl/>
        <w:wordWrap/>
        <w:autoSpaceDE/>
        <w:autoSpaceDN/>
        <w:spacing w:line="240" w:lineRule="auto"/>
        <w:ind w:leftChars="170" w:left="706" w:hangingChars="183" w:hanging="366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①</w:t>
      </w:r>
      <w:r w:rsidR="00D90E44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회사는 계약자가 다음 중 하나에 해당하는 경우 당해 서비스 계약을 해지할 수 있습니다.</w:t>
      </w:r>
    </w:p>
    <w:p w:rsidR="00EE2039" w:rsidRPr="00E653EE" w:rsidRDefault="00EE2039" w:rsidP="007C5AC8">
      <w:pPr>
        <w:pStyle w:val="af3"/>
        <w:widowControl/>
        <w:numPr>
          <w:ilvl w:val="0"/>
          <w:numId w:val="31"/>
        </w:numPr>
        <w:wordWrap/>
        <w:autoSpaceDE/>
        <w:autoSpaceDN/>
        <w:spacing w:line="240" w:lineRule="auto"/>
        <w:ind w:leftChars="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방송통신위원회 또는 한국인터넷진흥원이 </w:t>
      </w:r>
      <w:proofErr w:type="spellStart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전송과 관련하여 계약해지를 요청하는 경우 </w:t>
      </w:r>
    </w:p>
    <w:p w:rsidR="007C5AC8" w:rsidRPr="00E653EE" w:rsidRDefault="007C5AC8" w:rsidP="007C5AC8">
      <w:pPr>
        <w:pStyle w:val="af3"/>
        <w:widowControl/>
        <w:numPr>
          <w:ilvl w:val="0"/>
          <w:numId w:val="31"/>
        </w:numPr>
        <w:wordWrap/>
        <w:autoSpaceDE/>
        <w:autoSpaceDN/>
        <w:spacing w:line="240" w:lineRule="auto"/>
        <w:ind w:leftChars="0"/>
        <w:rPr>
          <w:rFonts w:eastAsiaTheme="minorHAnsi"/>
          <w:color w:val="000000" w:themeColor="text1"/>
          <w:sz w:val="18"/>
          <w:szCs w:val="18"/>
        </w:rPr>
      </w:pPr>
      <w:r w:rsidRPr="00E653EE">
        <w:rPr>
          <w:rFonts w:eastAsiaTheme="minorHAnsi" w:hint="eastAsia"/>
          <w:color w:val="000000" w:themeColor="text1"/>
          <w:sz w:val="18"/>
          <w:szCs w:val="18"/>
        </w:rPr>
        <w:t>(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추가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)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과학기술정보통신부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한국인터넷진흥원이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Pr="00E653EE">
        <w:rPr>
          <w:rFonts w:eastAsiaTheme="minorHAnsi" w:hint="eastAsia"/>
          <w:color w:val="000000" w:themeColor="text1"/>
          <w:sz w:val="18"/>
          <w:szCs w:val="18"/>
        </w:rPr>
        <w:t>변작과</w:t>
      </w:r>
      <w:proofErr w:type="spellEnd"/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관련하여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계약해지를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요청한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Pr="00E653EE">
        <w:rPr>
          <w:rFonts w:eastAsiaTheme="minorHAnsi" w:hint="eastAsia"/>
          <w:color w:val="000000" w:themeColor="text1"/>
          <w:sz w:val="18"/>
          <w:szCs w:val="18"/>
        </w:rPr>
        <w:t>경우</w:t>
      </w:r>
    </w:p>
    <w:p w:rsidR="00EE2039" w:rsidRPr="00E653EE" w:rsidRDefault="007C5AC8" w:rsidP="00D90E44">
      <w:pPr>
        <w:widowControl/>
        <w:wordWrap/>
        <w:autoSpaceDE/>
        <w:autoSpaceDN/>
        <w:spacing w:line="240" w:lineRule="auto"/>
        <w:ind w:leftChars="273" w:left="798" w:hangingChars="126" w:hanging="252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3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불특정 다수를 대상으로 문자, 음성(영상)통화 등의 방법을 통해 무차별적인 스팸을 전송한 사실이 확인된 경우 </w:t>
      </w:r>
    </w:p>
    <w:p w:rsidR="00EE2039" w:rsidRPr="00E653EE" w:rsidRDefault="007C5AC8" w:rsidP="00C72ED6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4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계약자가 전송한 광고성 정보에 대해 회사가 한국인터넷진흥원에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유무확인을 요청하여 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불법스팸임이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확인된 경우 </w:t>
      </w:r>
    </w:p>
    <w:p w:rsidR="00EE2039" w:rsidRPr="00E653EE" w:rsidRDefault="007C5AC8" w:rsidP="00C72ED6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5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계약자에게 제공하는 서비스(문자 할인 서비스, 문자 무제한 요금제 또는 부가서비스 등)를 영리목적의 광고성 정보 전송(스팸 전송)에 이용하거나 자동발송 프로그램 등 물리적 장치를 이용하여 문자 또는 통화를 유발한 경우 </w:t>
      </w:r>
    </w:p>
    <w:p w:rsidR="00EE2039" w:rsidRPr="00E653EE" w:rsidRDefault="007C5AC8" w:rsidP="00C72ED6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6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서비스를 이용하여 불완료호, 즉 ‘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원링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(one-ring)</w:t>
      </w:r>
      <w:proofErr w:type="spellStart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나과</w:t>
      </w:r>
      <w:proofErr w:type="spellEnd"/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같이 수신자를 기망하여 회신을 유도하는 행위를 하는 경우</w:t>
      </w:r>
    </w:p>
    <w:p w:rsidR="00EE2039" w:rsidRPr="00E653EE" w:rsidRDefault="007C5AC8" w:rsidP="00D0606E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7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제</w:t>
      </w:r>
      <w:r w:rsidR="006F661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51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조 제1항의 규정에 의하여 이용정지를 당한 이후 1년 이내에 이용정지 사유가 재발한 경우</w:t>
      </w:r>
    </w:p>
    <w:p w:rsidR="00EE2039" w:rsidRPr="00E653EE" w:rsidRDefault="007C5AC8" w:rsidP="00D0606E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8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제</w:t>
      </w:r>
      <w:r w:rsidR="006F6612"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51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조 제1항에 따른 이용정지 기간 내에 이용정지 사유를 해소하지 않고 1개월이 경과한 경우 </w:t>
      </w:r>
    </w:p>
    <w:p w:rsidR="00EE2039" w:rsidRPr="00E653EE" w:rsidRDefault="007C5AC8" w:rsidP="00D0606E">
      <w:pPr>
        <w:widowControl/>
        <w:wordWrap/>
        <w:autoSpaceDE/>
        <w:autoSpaceDN/>
        <w:spacing w:line="240" w:lineRule="auto"/>
        <w:ind w:leftChars="271" w:left="742" w:hangingChars="100" w:hanging="2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9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.</w:t>
      </w:r>
      <w:r w:rsidR="00EE2039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>수신처를 임의로 생성하여 불특정 다수에게 문자메시지 또는 음성전화(ARS포함)를 송신한 경우</w:t>
      </w:r>
    </w:p>
    <w:p w:rsidR="00EE2039" w:rsidRPr="00E653EE" w:rsidRDefault="00EE2039" w:rsidP="00782D56">
      <w:pPr>
        <w:widowControl/>
        <w:wordWrap/>
        <w:autoSpaceDE/>
        <w:autoSpaceDN/>
        <w:spacing w:line="240" w:lineRule="auto"/>
        <w:ind w:leftChars="142" w:left="684" w:hangingChars="200" w:hanging="400"/>
        <w:textAlignment w:val="auto"/>
        <w:rPr>
          <w:rFonts w:ascii="맑은 고딕" w:eastAsia="맑은 고딕" w:hAnsi="맑은 고딕"/>
          <w:color w:val="000000" w:themeColor="text1"/>
          <w:kern w:val="2"/>
          <w:szCs w:val="20"/>
        </w:rPr>
      </w:pPr>
      <w:r w:rsidRPr="00E653EE">
        <w:rPr>
          <w:rFonts w:ascii="맑은 고딕" w:eastAsia="맑은 고딕" w:hAnsi="맑은 고딕" w:hint="eastAsia"/>
          <w:color w:val="000000" w:themeColor="text1"/>
          <w:kern w:val="2"/>
          <w:szCs w:val="20"/>
        </w:rPr>
        <w:t>②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ab/>
        <w:t xml:space="preserve">회사는 </w:t>
      </w:r>
      <w:proofErr w:type="spellStart"/>
      <w:r w:rsidR="007C5AC8" w:rsidRPr="00E653EE">
        <w:rPr>
          <w:rFonts w:eastAsiaTheme="minorHAnsi"/>
          <w:color w:val="000000" w:themeColor="text1"/>
          <w:sz w:val="18"/>
          <w:szCs w:val="18"/>
        </w:rPr>
        <w:t>불법스팸</w:t>
      </w:r>
      <w:proofErr w:type="spellEnd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변작이</w:t>
      </w:r>
      <w:proofErr w:type="spellEnd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확인된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계약자가 이용 중인 다른 번호가 </w:t>
      </w:r>
      <w:proofErr w:type="spellStart"/>
      <w:r w:rsidR="007C5AC8" w:rsidRPr="00E653EE">
        <w:rPr>
          <w:rFonts w:eastAsiaTheme="minorHAnsi"/>
          <w:color w:val="000000" w:themeColor="text1"/>
          <w:sz w:val="18"/>
          <w:szCs w:val="18"/>
        </w:rPr>
        <w:t>불법스팸</w:t>
      </w:r>
      <w:proofErr w:type="spellEnd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또는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발신번호</w:t>
      </w:r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 xml:space="preserve"> </w:t>
      </w:r>
      <w:proofErr w:type="spellStart"/>
      <w:r w:rsidR="007C5AC8" w:rsidRPr="00E653EE">
        <w:rPr>
          <w:rFonts w:eastAsiaTheme="minorHAnsi" w:hint="eastAsia"/>
          <w:color w:val="000000" w:themeColor="text1"/>
          <w:sz w:val="18"/>
          <w:szCs w:val="18"/>
        </w:rPr>
        <w:t>변작에</w:t>
      </w:r>
      <w:proofErr w:type="spellEnd"/>
      <w:r w:rsidR="007C5AC8"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 xml:space="preserve"> </w:t>
      </w: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악용되고 있거나 악용될 우려가 있다는 객관적 정황이 있는 경우에는 그 다른 번호도 이용 해지 할 수 있습니다.</w:t>
      </w:r>
    </w:p>
    <w:p w:rsidR="00E628A6" w:rsidRPr="00E653EE" w:rsidRDefault="00EE2039" w:rsidP="00782D56">
      <w:pPr>
        <w:pStyle w:val="af3"/>
        <w:widowControl/>
        <w:numPr>
          <w:ilvl w:val="0"/>
          <w:numId w:val="28"/>
        </w:numPr>
        <w:wordWrap/>
        <w:autoSpaceDE/>
        <w:autoSpaceDN/>
        <w:spacing w:line="240" w:lineRule="auto"/>
        <w:ind w:leftChars="0" w:left="709" w:hanging="425"/>
        <w:textAlignment w:val="auto"/>
        <w:rPr>
          <w:rFonts w:ascii="맑은 고딕" w:eastAsia="맑은 고딕" w:hAnsi="맑은 고딕"/>
          <w:color w:val="000000" w:themeColor="text1"/>
          <w:szCs w:val="20"/>
        </w:rPr>
      </w:pPr>
      <w:r w:rsidRPr="00E653EE">
        <w:rPr>
          <w:rFonts w:ascii="맑은 고딕" w:eastAsia="맑은 고딕" w:hAnsi="맑은 고딕"/>
          <w:color w:val="000000" w:themeColor="text1"/>
          <w:kern w:val="2"/>
          <w:szCs w:val="20"/>
        </w:rPr>
        <w:t>회사는 제1항 및 제2항의 규정에 의하여 서비스 계약을 해지하는 경우, 그 사실을 당해 계약자에게 통지합니다. 고객의 책임 있는 사유로 통지할 수 없는 경우에는 통지된 것으로 간주됩니다. 미리 통지하는 것이 곤란한 경우에는 계약해지 조치 후 통지할 수 있습니다.</w:t>
      </w:r>
    </w:p>
    <w:p w:rsidR="00E628A6" w:rsidRPr="00E653EE" w:rsidRDefault="00E628A6" w:rsidP="00E628A6">
      <w:pPr>
        <w:pStyle w:val="af3"/>
        <w:widowControl/>
        <w:wordWrap/>
        <w:autoSpaceDE/>
        <w:autoSpaceDN/>
        <w:spacing w:line="240" w:lineRule="auto"/>
        <w:ind w:leftChars="0" w:left="709"/>
        <w:textAlignment w:val="auto"/>
        <w:rPr>
          <w:rFonts w:asciiTheme="minorEastAsia" w:eastAsiaTheme="minorEastAsia" w:hAnsiTheme="minorEastAsia"/>
          <w:color w:val="000000" w:themeColor="text1"/>
          <w:szCs w:val="20"/>
        </w:rPr>
      </w:pPr>
    </w:p>
    <w:p w:rsidR="00E628A6" w:rsidRPr="00E653EE" w:rsidRDefault="00E628A6" w:rsidP="00E628A6">
      <w:pPr>
        <w:pStyle w:val="af3"/>
        <w:widowControl/>
        <w:wordWrap/>
        <w:autoSpaceDE/>
        <w:autoSpaceDN/>
        <w:spacing w:line="240" w:lineRule="auto"/>
        <w:ind w:leftChars="0" w:left="709"/>
        <w:textAlignment w:val="auto"/>
        <w:rPr>
          <w:rFonts w:asciiTheme="minorEastAsia" w:eastAsiaTheme="minorEastAsia" w:hAnsiTheme="minorEastAsia"/>
          <w:color w:val="000000" w:themeColor="text1"/>
          <w:szCs w:val="20"/>
        </w:rPr>
      </w:pPr>
    </w:p>
    <w:p w:rsidR="007E2F2C" w:rsidRPr="00E653EE" w:rsidRDefault="007E2F2C" w:rsidP="00E628A6">
      <w:pPr>
        <w:pStyle w:val="af3"/>
        <w:widowControl/>
        <w:wordWrap/>
        <w:autoSpaceDE/>
        <w:autoSpaceDN/>
        <w:spacing w:line="240" w:lineRule="auto"/>
        <w:ind w:leftChars="0" w:left="709"/>
        <w:textAlignment w:val="auto"/>
        <w:rPr>
          <w:rFonts w:asciiTheme="minorEastAsia" w:eastAsiaTheme="minorEastAsia" w:hAnsiTheme="minorEastAsia"/>
          <w:color w:val="000000" w:themeColor="text1"/>
          <w:szCs w:val="20"/>
        </w:rPr>
      </w:pPr>
    </w:p>
    <w:p w:rsidR="007E2F2C" w:rsidRPr="00E653EE" w:rsidRDefault="007E2F2C" w:rsidP="00E628A6">
      <w:pPr>
        <w:pStyle w:val="af3"/>
        <w:widowControl/>
        <w:wordWrap/>
        <w:autoSpaceDE/>
        <w:autoSpaceDN/>
        <w:spacing w:line="240" w:lineRule="auto"/>
        <w:ind w:leftChars="0" w:left="709"/>
        <w:textAlignment w:val="auto"/>
        <w:rPr>
          <w:rFonts w:asciiTheme="minorEastAsia" w:eastAsiaTheme="minorEastAsia" w:hAnsiTheme="minorEastAsia"/>
          <w:color w:val="000000" w:themeColor="text1"/>
          <w:szCs w:val="20"/>
        </w:rPr>
      </w:pPr>
    </w:p>
    <w:p w:rsidR="00B40242" w:rsidRPr="00666F08" w:rsidRDefault="00B40242" w:rsidP="00E628A6">
      <w:pPr>
        <w:pStyle w:val="af3"/>
        <w:widowControl/>
        <w:wordWrap/>
        <w:autoSpaceDE/>
        <w:autoSpaceDN/>
        <w:spacing w:line="240" w:lineRule="auto"/>
        <w:ind w:leftChars="0" w:left="0"/>
        <w:textAlignment w:val="auto"/>
        <w:rPr>
          <w:rFonts w:ascii="맑은 고딕" w:eastAsia="맑은 고딕" w:hAnsi="맑은 고딕"/>
          <w:b/>
          <w:color w:val="auto"/>
          <w:szCs w:val="20"/>
        </w:rPr>
      </w:pPr>
      <w:r w:rsidRPr="00666F08">
        <w:rPr>
          <w:rFonts w:ascii="맑은 고딕" w:eastAsia="맑은 고딕" w:hAnsi="맑은 고딕" w:hint="eastAsia"/>
          <w:b/>
          <w:color w:val="auto"/>
          <w:szCs w:val="20"/>
        </w:rPr>
        <w:t>[부칙]</w:t>
      </w:r>
    </w:p>
    <w:p w:rsidR="0059507D" w:rsidRPr="00666F08" w:rsidRDefault="000E6376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/>
          <w:color w:val="auto"/>
          <w:szCs w:val="20"/>
        </w:rPr>
        <w:t>(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시행일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)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이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약관은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 </w:t>
      </w:r>
      <w:r w:rsidR="009F6840" w:rsidRPr="00666F08">
        <w:rPr>
          <w:rFonts w:ascii="맑은 고딕" w:eastAsia="맑은 고딕" w:hAnsi="맑은 고딕" w:hint="eastAsia"/>
          <w:color w:val="auto"/>
          <w:szCs w:val="20"/>
        </w:rPr>
        <w:t>2013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년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 </w:t>
      </w:r>
      <w:r w:rsidR="00B47139" w:rsidRPr="00666F08">
        <w:rPr>
          <w:rFonts w:ascii="맑은 고딕" w:eastAsia="맑은 고딕" w:hAnsi="맑은 고딕" w:hint="eastAsia"/>
          <w:color w:val="auto"/>
          <w:szCs w:val="20"/>
        </w:rPr>
        <w:t>12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월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1일부터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시행합니다</w:t>
      </w:r>
      <w:r w:rsidRPr="00666F08">
        <w:rPr>
          <w:rFonts w:ascii="맑은 고딕" w:eastAsia="맑은 고딕" w:hAnsi="맑은 고딕" w:cs="Times New Roman"/>
          <w:color w:val="auto"/>
          <w:szCs w:val="20"/>
        </w:rPr>
        <w:t>.</w:t>
      </w:r>
    </w:p>
    <w:p w:rsidR="0059507D" w:rsidRPr="00666F08" w:rsidRDefault="0059507D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이 약관의 시행에도 불구하고 번호이동서비스에 대한 약관내용은 당사가 번호이동서비스를 개시하는 시점 이후에 적용합니다.</w:t>
      </w:r>
    </w:p>
    <w:p w:rsidR="004D1999" w:rsidRPr="00666F08" w:rsidRDefault="004D1999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전기통신사업법 제4조 및 동법</w:t>
      </w:r>
      <w:r w:rsidR="00627485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시행령</w:t>
      </w:r>
      <w:r w:rsidR="00627485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제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2조에</w:t>
      </w:r>
      <w:r w:rsidR="00897599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</w:t>
      </w:r>
      <w:r w:rsidR="00AA5608" w:rsidRPr="00666F08">
        <w:rPr>
          <w:rFonts w:ascii="맑은 고딕" w:eastAsia="맑은 고딕" w:hAnsi="맑은 고딕" w:cs="Times New Roman" w:hint="eastAsia"/>
          <w:color w:val="auto"/>
          <w:szCs w:val="20"/>
        </w:rPr>
        <w:t>따른</w:t>
      </w:r>
      <w:r w:rsidR="00B40F45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보편적역무제공의무사업자로 지정되기 이전에는 요금감면에 대한 약관조항의 적용을 유예합니다.</w:t>
      </w:r>
    </w:p>
    <w:p w:rsidR="00B85049" w:rsidRPr="00666F08" w:rsidRDefault="00B85049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2015년 1월 8일부터 시행합니다.</w:t>
      </w:r>
    </w:p>
    <w:p w:rsidR="00E74808" w:rsidRPr="00666F08" w:rsidRDefault="00E74808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2015년</w:t>
      </w:r>
      <w:r w:rsidR="00F97DA8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6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월</w:t>
      </w:r>
      <w:r w:rsidR="006C23BE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29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일부터 시행합니다.</w:t>
      </w:r>
    </w:p>
    <w:p w:rsidR="00EC23DC" w:rsidRPr="00666F08" w:rsidRDefault="00EC23DC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2015년 10월</w:t>
      </w:r>
      <w:r w:rsidR="00A61F67" w:rsidRPr="00666F08">
        <w:rPr>
          <w:rFonts w:ascii="맑은 고딕" w:eastAsia="맑은 고딕" w:hAnsi="맑은 고딕" w:cs="Times New Roman" w:hint="eastAsia"/>
          <w:color w:val="auto"/>
          <w:szCs w:val="20"/>
        </w:rPr>
        <w:t xml:space="preserve"> </w:t>
      </w:r>
      <w:r w:rsidR="00A5786C" w:rsidRPr="00666F08">
        <w:rPr>
          <w:rFonts w:ascii="맑은 고딕" w:eastAsia="맑은 고딕" w:hAnsi="맑은 고딕" w:cs="Times New Roman" w:hint="eastAsia"/>
          <w:color w:val="auto"/>
          <w:szCs w:val="20"/>
        </w:rPr>
        <w:t>19</w:t>
      </w: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일부터 시행합니다.</w:t>
      </w:r>
    </w:p>
    <w:p w:rsidR="00AD0E95" w:rsidRPr="00666F08" w:rsidRDefault="00AD0E95" w:rsidP="000C4C1D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2016년 03월 13일부터 시행합니다.</w:t>
      </w:r>
    </w:p>
    <w:p w:rsidR="00AD0888" w:rsidRDefault="00AD0888" w:rsidP="00AD0888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666F0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2016년 06월 07일부터 시행합니다.</w:t>
      </w:r>
    </w:p>
    <w:p w:rsidR="00734087" w:rsidRPr="00F065A2" w:rsidRDefault="007E2F2C" w:rsidP="007E2F2C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F065A2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2016년 08월 01일부터 시행합니다.</w:t>
      </w:r>
    </w:p>
    <w:p w:rsidR="00F065A2" w:rsidRPr="00F065A2" w:rsidRDefault="00F065A2" w:rsidP="007E2F2C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F065A2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2016년 9월 1일부터 시행합니다.</w:t>
      </w:r>
    </w:p>
    <w:p w:rsidR="00F065A2" w:rsidRPr="009B104A" w:rsidRDefault="00F065A2" w:rsidP="007E2F2C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000000" w:themeColor="text1"/>
          <w:szCs w:val="20"/>
        </w:rPr>
      </w:pPr>
      <w:r w:rsidRPr="009B104A">
        <w:rPr>
          <w:rFonts w:ascii="맑은 고딕" w:eastAsia="맑은 고딕" w:hAnsi="맑은 고딕" w:cs="Times New Roman" w:hint="eastAsia"/>
          <w:color w:val="000000" w:themeColor="text1"/>
          <w:szCs w:val="20"/>
        </w:rPr>
        <w:t>(시행일) 이 약관은 2016년 9월 7일부터 시행합니다</w:t>
      </w:r>
      <w:r w:rsidR="009B104A" w:rsidRPr="009B104A">
        <w:rPr>
          <w:rFonts w:ascii="맑은 고딕" w:eastAsia="맑은 고딕" w:hAnsi="맑은 고딕" w:cs="Times New Roman" w:hint="eastAsia"/>
          <w:color w:val="000000" w:themeColor="text1"/>
          <w:szCs w:val="20"/>
        </w:rPr>
        <w:t>.</w:t>
      </w:r>
    </w:p>
    <w:p w:rsidR="009B104A" w:rsidRDefault="009B104A" w:rsidP="007E2F2C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000000" w:themeColor="text1"/>
          <w:szCs w:val="20"/>
        </w:rPr>
      </w:pPr>
      <w:r w:rsidRPr="00BA1246">
        <w:rPr>
          <w:rFonts w:ascii="맑은 고딕" w:eastAsia="맑은 고딕" w:hAnsi="맑은 고딕" w:cs="Times New Roman" w:hint="eastAsia"/>
          <w:color w:val="000000" w:themeColor="text1"/>
          <w:szCs w:val="20"/>
        </w:rPr>
        <w:t>(시행일) 이 약관은 2017년 1월 1일부터 시행합니다.</w:t>
      </w:r>
    </w:p>
    <w:p w:rsidR="00BA1246" w:rsidRPr="00CC41D2" w:rsidRDefault="00BA1246" w:rsidP="007E2F2C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000000" w:themeColor="text1"/>
          <w:szCs w:val="20"/>
        </w:rPr>
      </w:pPr>
      <w:r w:rsidRPr="00CC41D2">
        <w:rPr>
          <w:rFonts w:ascii="맑은 고딕" w:eastAsia="맑은 고딕" w:hAnsi="맑은 고딕" w:cs="Times New Roman" w:hint="eastAsia"/>
          <w:color w:val="000000" w:themeColor="text1"/>
          <w:szCs w:val="20"/>
        </w:rPr>
        <w:t>(시행일) 이 약관은 2017년 10월 12일부터 시행합니다.</w:t>
      </w:r>
    </w:p>
    <w:p w:rsidR="002445DF" w:rsidRPr="00CC41D2" w:rsidRDefault="002445DF" w:rsidP="002445DF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CC41D2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2017년 12월 1일부터 시행합니다.</w:t>
      </w:r>
    </w:p>
    <w:p w:rsidR="00CC41D2" w:rsidRPr="007C5AC8" w:rsidRDefault="00CC41D2" w:rsidP="00CC41D2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auto"/>
          <w:szCs w:val="20"/>
        </w:rPr>
      </w:pPr>
      <w:r w:rsidRPr="007C5AC8">
        <w:rPr>
          <w:rFonts w:ascii="맑은 고딕" w:eastAsia="맑은 고딕" w:hAnsi="맑은 고딕" w:cs="Times New Roman" w:hint="eastAsia"/>
          <w:color w:val="auto"/>
          <w:szCs w:val="20"/>
        </w:rPr>
        <w:t>(시행일) 이 약관은 2018년 5월 1일부터 시행합니다.</w:t>
      </w:r>
    </w:p>
    <w:p w:rsidR="007C5AC8" w:rsidRPr="00C268FB" w:rsidRDefault="007C5AC8" w:rsidP="007C5AC8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color w:val="000000" w:themeColor="text1"/>
          <w:szCs w:val="20"/>
        </w:rPr>
      </w:pPr>
      <w:r w:rsidRPr="00C268FB">
        <w:rPr>
          <w:rFonts w:ascii="맑은 고딕" w:eastAsia="맑은 고딕" w:hAnsi="맑은 고딕" w:cs="Times New Roman" w:hint="eastAsia"/>
          <w:color w:val="000000" w:themeColor="text1"/>
          <w:szCs w:val="20"/>
        </w:rPr>
        <w:t>(시행일) 이 약관은 2018년 8월 1일부터 시행합니다.</w:t>
      </w:r>
    </w:p>
    <w:p w:rsidR="00C268FB" w:rsidRPr="00C268FB" w:rsidRDefault="00C268FB" w:rsidP="00C268FB">
      <w:pPr>
        <w:pStyle w:val="a3"/>
        <w:numPr>
          <w:ilvl w:val="0"/>
          <w:numId w:val="9"/>
        </w:numPr>
        <w:spacing w:before="288" w:after="288" w:line="240" w:lineRule="auto"/>
        <w:contextualSpacing/>
        <w:rPr>
          <w:rFonts w:ascii="맑은 고딕" w:eastAsia="맑은 고딕" w:hAnsi="맑은 고딕" w:cs="Times New Roman"/>
          <w:b/>
          <w:color w:val="FF0000"/>
          <w:szCs w:val="20"/>
        </w:rPr>
      </w:pPr>
      <w:r w:rsidRPr="00C268FB">
        <w:rPr>
          <w:rFonts w:ascii="맑은 고딕" w:eastAsia="맑은 고딕" w:hAnsi="맑은 고딕" w:cs="Times New Roman" w:hint="eastAsia"/>
          <w:b/>
          <w:color w:val="FF0000"/>
          <w:szCs w:val="20"/>
        </w:rPr>
        <w:t>(시행일) 이 약관은 2019년 1월 10일부터 시행합니다.</w:t>
      </w:r>
    </w:p>
    <w:p w:rsidR="00C268FB" w:rsidRDefault="00C268FB" w:rsidP="00C268FB">
      <w:pPr>
        <w:pStyle w:val="a3"/>
        <w:spacing w:before="288" w:after="288" w:line="240" w:lineRule="auto"/>
        <w:ind w:left="360"/>
        <w:contextualSpacing/>
        <w:rPr>
          <w:rFonts w:ascii="맑은 고딕" w:eastAsia="맑은 고딕" w:hAnsi="맑은 고딕" w:cs="Times New Roman"/>
          <w:b/>
          <w:color w:val="FF0000"/>
          <w:szCs w:val="20"/>
        </w:rPr>
      </w:pPr>
    </w:p>
    <w:p w:rsidR="007C5AC8" w:rsidRDefault="007C5AC8" w:rsidP="007C5AC8">
      <w:pPr>
        <w:pStyle w:val="a3"/>
        <w:spacing w:before="288" w:after="288" w:line="240" w:lineRule="auto"/>
        <w:ind w:left="360"/>
        <w:contextualSpacing/>
        <w:rPr>
          <w:rFonts w:ascii="맑은 고딕" w:eastAsia="맑은 고딕" w:hAnsi="맑은 고딕" w:cs="Times New Roman"/>
          <w:b/>
          <w:color w:val="FF0000"/>
          <w:szCs w:val="20"/>
        </w:rPr>
      </w:pPr>
    </w:p>
    <w:p w:rsidR="002445DF" w:rsidRPr="00CC41D2" w:rsidRDefault="002445DF" w:rsidP="002445DF">
      <w:pPr>
        <w:pStyle w:val="a3"/>
        <w:spacing w:before="288" w:after="288" w:line="240" w:lineRule="auto"/>
        <w:ind w:left="360"/>
        <w:contextualSpacing/>
        <w:rPr>
          <w:rFonts w:ascii="맑은 고딕" w:eastAsia="맑은 고딕" w:hAnsi="맑은 고딕" w:cs="Times New Roman"/>
          <w:b/>
          <w:color w:val="FF0000"/>
          <w:szCs w:val="20"/>
        </w:rPr>
      </w:pPr>
    </w:p>
    <w:sectPr w:rsidR="002445DF" w:rsidRPr="00CC41D2" w:rsidSect="00B73A19">
      <w:footerReference w:type="default" r:id="rId10"/>
      <w:endnotePr>
        <w:numFmt w:val="decimal"/>
      </w:endnotePr>
      <w:pgSz w:w="11906" w:h="16838"/>
      <w:pgMar w:top="1985" w:right="1701" w:bottom="1701" w:left="1701" w:header="1134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08A" w:rsidRDefault="004F608A" w:rsidP="00113E04">
      <w:pPr>
        <w:spacing w:line="240" w:lineRule="auto"/>
      </w:pPr>
      <w:r>
        <w:separator/>
      </w:r>
    </w:p>
  </w:endnote>
  <w:endnote w:type="continuationSeparator" w:id="0">
    <w:p w:rsidR="004F608A" w:rsidRDefault="004F608A" w:rsidP="00113E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oebius">
    <w:altName w:val="Nyala"/>
    <w:charset w:val="00"/>
    <w:family w:val="roman"/>
    <w:pitch w:val="variable"/>
    <w:sig w:usb0="8000002F" w:usb1="4000004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57151"/>
      <w:docPartObj>
        <w:docPartGallery w:val="Page Numbers (Bottom of Page)"/>
        <w:docPartUnique/>
      </w:docPartObj>
    </w:sdtPr>
    <w:sdtEndPr/>
    <w:sdtContent>
      <w:p w:rsidR="00A0514B" w:rsidRDefault="00A0514B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23278D">
          <w:rPr>
            <w:noProof/>
            <w:lang w:val="ko-KR"/>
          </w:rPr>
          <w:t>9</w:t>
        </w:r>
        <w:r>
          <w:fldChar w:fldCharType="end"/>
        </w:r>
      </w:p>
    </w:sdtContent>
  </w:sdt>
  <w:p w:rsidR="00A0514B" w:rsidRDefault="00A0514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08A" w:rsidRDefault="004F608A" w:rsidP="00113E04">
      <w:pPr>
        <w:spacing w:line="240" w:lineRule="auto"/>
      </w:pPr>
      <w:r>
        <w:separator/>
      </w:r>
    </w:p>
  </w:footnote>
  <w:footnote w:type="continuationSeparator" w:id="0">
    <w:p w:rsidR="004F608A" w:rsidRDefault="004F608A" w:rsidP="00113E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238"/>
    <w:multiLevelType w:val="hybridMultilevel"/>
    <w:tmpl w:val="E144765C"/>
    <w:lvl w:ilvl="0" w:tplc="74E272D6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 w15:restartNumberingAfterBreak="0">
    <w:nsid w:val="04AE444B"/>
    <w:multiLevelType w:val="multilevel"/>
    <w:tmpl w:val="77D0F1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1D40FF"/>
    <w:multiLevelType w:val="hybridMultilevel"/>
    <w:tmpl w:val="21DE9862"/>
    <w:lvl w:ilvl="0" w:tplc="15E0AFC2">
      <w:start w:val="1"/>
      <w:numFmt w:val="decimalEnclosedCircle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" w15:restartNumberingAfterBreak="0">
    <w:nsid w:val="06D5368B"/>
    <w:multiLevelType w:val="hybridMultilevel"/>
    <w:tmpl w:val="8764A040"/>
    <w:lvl w:ilvl="0" w:tplc="24B6DD6E">
      <w:start w:val="5"/>
      <w:numFmt w:val="decimalEnclosedCircle"/>
      <w:lvlText w:val="%1"/>
      <w:lvlJc w:val="left"/>
      <w:pPr>
        <w:ind w:left="905" w:hanging="400"/>
      </w:pPr>
      <w:rPr>
        <w:rFonts w:asciiTheme="minorEastAsia" w:eastAsia="바탕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4" w15:restartNumberingAfterBreak="0">
    <w:nsid w:val="08F25262"/>
    <w:multiLevelType w:val="hybridMultilevel"/>
    <w:tmpl w:val="604837FC"/>
    <w:lvl w:ilvl="0" w:tplc="4ECA320A">
      <w:start w:val="1"/>
      <w:numFmt w:val="decimalEnclosedCircle"/>
      <w:lvlText w:val="%1"/>
      <w:lvlJc w:val="left"/>
      <w:pPr>
        <w:ind w:left="720" w:hanging="360"/>
      </w:pPr>
      <w:rPr>
        <w:rFonts w:cs="바탕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5" w15:restartNumberingAfterBreak="0">
    <w:nsid w:val="18412126"/>
    <w:multiLevelType w:val="multilevel"/>
    <w:tmpl w:val="CE400A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A23C1A"/>
    <w:multiLevelType w:val="multilevel"/>
    <w:tmpl w:val="C2CCC0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405779"/>
    <w:multiLevelType w:val="hybridMultilevel"/>
    <w:tmpl w:val="17E4FBFA"/>
    <w:lvl w:ilvl="0" w:tplc="AD2E61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8" w15:restartNumberingAfterBreak="0">
    <w:nsid w:val="1B4B4B66"/>
    <w:multiLevelType w:val="hybridMultilevel"/>
    <w:tmpl w:val="55B67C7C"/>
    <w:lvl w:ilvl="0" w:tplc="3D56994A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9" w15:restartNumberingAfterBreak="0">
    <w:nsid w:val="202D1107"/>
    <w:multiLevelType w:val="hybridMultilevel"/>
    <w:tmpl w:val="21DE9862"/>
    <w:lvl w:ilvl="0" w:tplc="15E0AFC2">
      <w:start w:val="1"/>
      <w:numFmt w:val="decimalEnclosedCircle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0" w15:restartNumberingAfterBreak="0">
    <w:nsid w:val="20E2421D"/>
    <w:multiLevelType w:val="hybridMultilevel"/>
    <w:tmpl w:val="B31CAFD6"/>
    <w:lvl w:ilvl="0" w:tplc="16763138">
      <w:start w:val="1"/>
      <w:numFmt w:val="decimalEnclosedCircle"/>
      <w:lvlText w:val="%1"/>
      <w:lvlJc w:val="left"/>
      <w:pPr>
        <w:ind w:left="770" w:hanging="57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1" w15:restartNumberingAfterBreak="0">
    <w:nsid w:val="245A4D61"/>
    <w:multiLevelType w:val="hybridMultilevel"/>
    <w:tmpl w:val="8CCC12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88F219E"/>
    <w:multiLevelType w:val="hybridMultilevel"/>
    <w:tmpl w:val="D7706682"/>
    <w:lvl w:ilvl="0" w:tplc="CF9C2A08">
      <w:start w:val="1"/>
      <w:numFmt w:val="decimal"/>
      <w:lvlText w:val="%1."/>
      <w:lvlJc w:val="left"/>
      <w:pPr>
        <w:ind w:left="9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3" w15:restartNumberingAfterBreak="0">
    <w:nsid w:val="296673D9"/>
    <w:multiLevelType w:val="hybridMultilevel"/>
    <w:tmpl w:val="351E1968"/>
    <w:lvl w:ilvl="0" w:tplc="031A8016">
      <w:start w:val="1"/>
      <w:numFmt w:val="decimalEnclosedCircle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4" w15:restartNumberingAfterBreak="0">
    <w:nsid w:val="2D695950"/>
    <w:multiLevelType w:val="hybridMultilevel"/>
    <w:tmpl w:val="2612CFF4"/>
    <w:lvl w:ilvl="0" w:tplc="24B6DD6E">
      <w:start w:val="5"/>
      <w:numFmt w:val="decimalEnclosedCircle"/>
      <w:lvlText w:val="%1"/>
      <w:lvlJc w:val="left"/>
      <w:pPr>
        <w:ind w:left="610" w:hanging="400"/>
      </w:pPr>
      <w:rPr>
        <w:rFonts w:asciiTheme="minorEastAsia" w:eastAsia="바탕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6B627FF"/>
    <w:multiLevelType w:val="hybridMultilevel"/>
    <w:tmpl w:val="54BE72C0"/>
    <w:lvl w:ilvl="0" w:tplc="EE9A090C">
      <w:start w:val="1"/>
      <w:numFmt w:val="decimalEnclosedCircle"/>
      <w:lvlText w:val="%1"/>
      <w:lvlJc w:val="left"/>
      <w:pPr>
        <w:ind w:left="800" w:hanging="40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A19151E"/>
    <w:multiLevelType w:val="hybridMultilevel"/>
    <w:tmpl w:val="D87E11A2"/>
    <w:lvl w:ilvl="0" w:tplc="353EF68A">
      <w:start w:val="1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7" w15:restartNumberingAfterBreak="0">
    <w:nsid w:val="3C6F28D5"/>
    <w:multiLevelType w:val="hybridMultilevel"/>
    <w:tmpl w:val="3F1A3A2C"/>
    <w:lvl w:ilvl="0" w:tplc="24B6DD6E">
      <w:start w:val="5"/>
      <w:numFmt w:val="decimalEnclosedCircle"/>
      <w:lvlText w:val="%1"/>
      <w:lvlJc w:val="left"/>
      <w:pPr>
        <w:ind w:left="800" w:hanging="400"/>
      </w:pPr>
      <w:rPr>
        <w:rFonts w:asciiTheme="minorEastAsia" w:eastAsia="바탕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E057A31"/>
    <w:multiLevelType w:val="hybridMultilevel"/>
    <w:tmpl w:val="84563760"/>
    <w:lvl w:ilvl="0" w:tplc="3BFEC798">
      <w:start w:val="3"/>
      <w:numFmt w:val="decimalEnclosedCircle"/>
      <w:lvlText w:val="%1"/>
      <w:lvlJc w:val="left"/>
      <w:pPr>
        <w:ind w:left="92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19" w15:restartNumberingAfterBreak="0">
    <w:nsid w:val="3E5A4A4D"/>
    <w:multiLevelType w:val="hybridMultilevel"/>
    <w:tmpl w:val="D9E000B8"/>
    <w:lvl w:ilvl="0" w:tplc="1D1C07C2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74C6550"/>
    <w:multiLevelType w:val="hybridMultilevel"/>
    <w:tmpl w:val="62280CF4"/>
    <w:lvl w:ilvl="0" w:tplc="EE9A090C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7501B20"/>
    <w:multiLevelType w:val="multilevel"/>
    <w:tmpl w:val="9EBCFB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D00057"/>
    <w:multiLevelType w:val="hybridMultilevel"/>
    <w:tmpl w:val="079C69D0"/>
    <w:lvl w:ilvl="0" w:tplc="8EA6E59A">
      <w:start w:val="1"/>
      <w:numFmt w:val="decimal"/>
      <w:lvlText w:val="제%1장"/>
      <w:lvlJc w:val="left"/>
      <w:pPr>
        <w:ind w:left="1120" w:hanging="72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EBB2350"/>
    <w:multiLevelType w:val="hybridMultilevel"/>
    <w:tmpl w:val="B4103E68"/>
    <w:lvl w:ilvl="0" w:tplc="6DFAAEF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F6C1C55"/>
    <w:multiLevelType w:val="hybridMultilevel"/>
    <w:tmpl w:val="B3D0A884"/>
    <w:lvl w:ilvl="0" w:tplc="6BD2CBDE">
      <w:start w:val="1"/>
      <w:numFmt w:val="decimal"/>
      <w:lvlText w:val="%1."/>
      <w:lvlJc w:val="left"/>
      <w:pPr>
        <w:ind w:left="9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5" w15:restartNumberingAfterBreak="0">
    <w:nsid w:val="5EC14A7B"/>
    <w:multiLevelType w:val="hybridMultilevel"/>
    <w:tmpl w:val="48FC5874"/>
    <w:lvl w:ilvl="0" w:tplc="24B6DD6E">
      <w:start w:val="5"/>
      <w:numFmt w:val="decimalEnclosedCircle"/>
      <w:lvlText w:val="%1"/>
      <w:lvlJc w:val="left"/>
      <w:pPr>
        <w:ind w:left="800" w:hanging="400"/>
      </w:pPr>
      <w:rPr>
        <w:rFonts w:asciiTheme="minorEastAsia" w:eastAsia="바탕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1DA33DF"/>
    <w:multiLevelType w:val="hybridMultilevel"/>
    <w:tmpl w:val="277655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64567340"/>
    <w:multiLevelType w:val="multilevel"/>
    <w:tmpl w:val="3BEE88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5715DFB"/>
    <w:multiLevelType w:val="hybridMultilevel"/>
    <w:tmpl w:val="AC98AE88"/>
    <w:lvl w:ilvl="0" w:tplc="E9F4F5C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9" w15:restartNumberingAfterBreak="0">
    <w:nsid w:val="6AAC05F7"/>
    <w:multiLevelType w:val="multilevel"/>
    <w:tmpl w:val="02B641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3891242"/>
    <w:multiLevelType w:val="hybridMultilevel"/>
    <w:tmpl w:val="4336FCEC"/>
    <w:lvl w:ilvl="0" w:tplc="29D660C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6D10AB7"/>
    <w:multiLevelType w:val="multilevel"/>
    <w:tmpl w:val="9BF8F4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5"/>
  </w:num>
  <w:num w:numId="3">
    <w:abstractNumId w:val="21"/>
  </w:num>
  <w:num w:numId="4">
    <w:abstractNumId w:val="1"/>
  </w:num>
  <w:num w:numId="5">
    <w:abstractNumId w:val="27"/>
  </w:num>
  <w:num w:numId="6">
    <w:abstractNumId w:val="29"/>
  </w:num>
  <w:num w:numId="7">
    <w:abstractNumId w:val="6"/>
  </w:num>
  <w:num w:numId="8">
    <w:abstractNumId w:val="28"/>
  </w:num>
  <w:num w:numId="9">
    <w:abstractNumId w:val="26"/>
  </w:num>
  <w:num w:numId="10">
    <w:abstractNumId w:val="4"/>
  </w:num>
  <w:num w:numId="11">
    <w:abstractNumId w:val="16"/>
  </w:num>
  <w:num w:numId="12">
    <w:abstractNumId w:val="20"/>
  </w:num>
  <w:num w:numId="13">
    <w:abstractNumId w:val="23"/>
  </w:num>
  <w:num w:numId="14">
    <w:abstractNumId w:val="8"/>
  </w:num>
  <w:num w:numId="15">
    <w:abstractNumId w:val="10"/>
  </w:num>
  <w:num w:numId="16">
    <w:abstractNumId w:val="11"/>
  </w:num>
  <w:num w:numId="17">
    <w:abstractNumId w:val="22"/>
  </w:num>
  <w:num w:numId="18">
    <w:abstractNumId w:val="30"/>
  </w:num>
  <w:num w:numId="19">
    <w:abstractNumId w:val="19"/>
  </w:num>
  <w:num w:numId="20">
    <w:abstractNumId w:val="15"/>
  </w:num>
  <w:num w:numId="21">
    <w:abstractNumId w:val="14"/>
  </w:num>
  <w:num w:numId="22">
    <w:abstractNumId w:val="3"/>
  </w:num>
  <w:num w:numId="23">
    <w:abstractNumId w:val="17"/>
  </w:num>
  <w:num w:numId="24">
    <w:abstractNumId w:val="25"/>
  </w:num>
  <w:num w:numId="25">
    <w:abstractNumId w:val="0"/>
  </w:num>
  <w:num w:numId="26">
    <w:abstractNumId w:val="9"/>
  </w:num>
  <w:num w:numId="27">
    <w:abstractNumId w:val="13"/>
  </w:num>
  <w:num w:numId="28">
    <w:abstractNumId w:val="18"/>
  </w:num>
  <w:num w:numId="29">
    <w:abstractNumId w:val="2"/>
  </w:num>
  <w:num w:numId="30">
    <w:abstractNumId w:val="7"/>
  </w:num>
  <w:num w:numId="31">
    <w:abstractNumId w:val="24"/>
  </w:num>
  <w:num w:numId="32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BAC"/>
    <w:rsid w:val="00000A6C"/>
    <w:rsid w:val="00001B16"/>
    <w:rsid w:val="00002863"/>
    <w:rsid w:val="000032B3"/>
    <w:rsid w:val="00004182"/>
    <w:rsid w:val="00005C77"/>
    <w:rsid w:val="0000667C"/>
    <w:rsid w:val="00006C12"/>
    <w:rsid w:val="00011857"/>
    <w:rsid w:val="00011A7A"/>
    <w:rsid w:val="00011AE0"/>
    <w:rsid w:val="000131F3"/>
    <w:rsid w:val="000136C5"/>
    <w:rsid w:val="00015A1D"/>
    <w:rsid w:val="00016651"/>
    <w:rsid w:val="00016A5F"/>
    <w:rsid w:val="00021C85"/>
    <w:rsid w:val="00022753"/>
    <w:rsid w:val="00025CCE"/>
    <w:rsid w:val="00026928"/>
    <w:rsid w:val="000276F9"/>
    <w:rsid w:val="00032650"/>
    <w:rsid w:val="000343DE"/>
    <w:rsid w:val="00035DAA"/>
    <w:rsid w:val="00040CD4"/>
    <w:rsid w:val="0004381E"/>
    <w:rsid w:val="000442C5"/>
    <w:rsid w:val="00044930"/>
    <w:rsid w:val="00044DB4"/>
    <w:rsid w:val="0004735A"/>
    <w:rsid w:val="00047D8F"/>
    <w:rsid w:val="00051A1C"/>
    <w:rsid w:val="000529B6"/>
    <w:rsid w:val="0005338D"/>
    <w:rsid w:val="00053BF9"/>
    <w:rsid w:val="00053DF0"/>
    <w:rsid w:val="000545C7"/>
    <w:rsid w:val="0005477B"/>
    <w:rsid w:val="00054C90"/>
    <w:rsid w:val="00054EE3"/>
    <w:rsid w:val="000558F9"/>
    <w:rsid w:val="00055BB2"/>
    <w:rsid w:val="00057724"/>
    <w:rsid w:val="00060F31"/>
    <w:rsid w:val="00062AAD"/>
    <w:rsid w:val="0006375E"/>
    <w:rsid w:val="000637E4"/>
    <w:rsid w:val="00063973"/>
    <w:rsid w:val="00063D2B"/>
    <w:rsid w:val="00064028"/>
    <w:rsid w:val="000645C4"/>
    <w:rsid w:val="0006498C"/>
    <w:rsid w:val="00065035"/>
    <w:rsid w:val="00065562"/>
    <w:rsid w:val="00066D3E"/>
    <w:rsid w:val="000673BF"/>
    <w:rsid w:val="00067AAD"/>
    <w:rsid w:val="000701FA"/>
    <w:rsid w:val="00071BEC"/>
    <w:rsid w:val="0007220E"/>
    <w:rsid w:val="000735C6"/>
    <w:rsid w:val="00073652"/>
    <w:rsid w:val="00073B60"/>
    <w:rsid w:val="000800AD"/>
    <w:rsid w:val="000805FC"/>
    <w:rsid w:val="00080C44"/>
    <w:rsid w:val="00081004"/>
    <w:rsid w:val="00082482"/>
    <w:rsid w:val="00082C6D"/>
    <w:rsid w:val="00083B89"/>
    <w:rsid w:val="00084522"/>
    <w:rsid w:val="000848A1"/>
    <w:rsid w:val="00086E82"/>
    <w:rsid w:val="00087C4A"/>
    <w:rsid w:val="00091CC4"/>
    <w:rsid w:val="00093BD0"/>
    <w:rsid w:val="000944C5"/>
    <w:rsid w:val="00096539"/>
    <w:rsid w:val="000969F2"/>
    <w:rsid w:val="000A1383"/>
    <w:rsid w:val="000A1449"/>
    <w:rsid w:val="000A66DF"/>
    <w:rsid w:val="000A7598"/>
    <w:rsid w:val="000B2C9B"/>
    <w:rsid w:val="000B2DA4"/>
    <w:rsid w:val="000B3C2F"/>
    <w:rsid w:val="000B6FE3"/>
    <w:rsid w:val="000C0A67"/>
    <w:rsid w:val="000C2505"/>
    <w:rsid w:val="000C34E3"/>
    <w:rsid w:val="000C432B"/>
    <w:rsid w:val="000C473C"/>
    <w:rsid w:val="000C4C1D"/>
    <w:rsid w:val="000C5B74"/>
    <w:rsid w:val="000C5C9B"/>
    <w:rsid w:val="000C74C0"/>
    <w:rsid w:val="000D0E19"/>
    <w:rsid w:val="000D1F67"/>
    <w:rsid w:val="000D2C77"/>
    <w:rsid w:val="000D30B3"/>
    <w:rsid w:val="000D745E"/>
    <w:rsid w:val="000E0FFC"/>
    <w:rsid w:val="000E10F6"/>
    <w:rsid w:val="000E2501"/>
    <w:rsid w:val="000E2D87"/>
    <w:rsid w:val="000E386A"/>
    <w:rsid w:val="000E3B08"/>
    <w:rsid w:val="000E3CDC"/>
    <w:rsid w:val="000E3DC2"/>
    <w:rsid w:val="000E4630"/>
    <w:rsid w:val="000E6376"/>
    <w:rsid w:val="000E6F41"/>
    <w:rsid w:val="000F2D8B"/>
    <w:rsid w:val="000F3341"/>
    <w:rsid w:val="000F413C"/>
    <w:rsid w:val="000F5364"/>
    <w:rsid w:val="000F58B6"/>
    <w:rsid w:val="000F5973"/>
    <w:rsid w:val="000F5ED2"/>
    <w:rsid w:val="000F711F"/>
    <w:rsid w:val="0010000D"/>
    <w:rsid w:val="001006B4"/>
    <w:rsid w:val="00101402"/>
    <w:rsid w:val="001019B3"/>
    <w:rsid w:val="00101B50"/>
    <w:rsid w:val="00103D06"/>
    <w:rsid w:val="00104E97"/>
    <w:rsid w:val="00105525"/>
    <w:rsid w:val="00107237"/>
    <w:rsid w:val="001103FB"/>
    <w:rsid w:val="0011106C"/>
    <w:rsid w:val="00113E04"/>
    <w:rsid w:val="00116219"/>
    <w:rsid w:val="00116B17"/>
    <w:rsid w:val="001202BD"/>
    <w:rsid w:val="00120672"/>
    <w:rsid w:val="00121A99"/>
    <w:rsid w:val="0012341A"/>
    <w:rsid w:val="00123543"/>
    <w:rsid w:val="00124C7F"/>
    <w:rsid w:val="00125A66"/>
    <w:rsid w:val="00125F13"/>
    <w:rsid w:val="001272BF"/>
    <w:rsid w:val="00127BA3"/>
    <w:rsid w:val="00127CB9"/>
    <w:rsid w:val="0013168A"/>
    <w:rsid w:val="00132CEE"/>
    <w:rsid w:val="00133AB7"/>
    <w:rsid w:val="00135347"/>
    <w:rsid w:val="00135F74"/>
    <w:rsid w:val="00137232"/>
    <w:rsid w:val="0014088D"/>
    <w:rsid w:val="00140924"/>
    <w:rsid w:val="00142CB3"/>
    <w:rsid w:val="00143FDB"/>
    <w:rsid w:val="0014496E"/>
    <w:rsid w:val="00145773"/>
    <w:rsid w:val="001462B1"/>
    <w:rsid w:val="00150526"/>
    <w:rsid w:val="001510C6"/>
    <w:rsid w:val="00153866"/>
    <w:rsid w:val="00153E65"/>
    <w:rsid w:val="001541B8"/>
    <w:rsid w:val="001542BF"/>
    <w:rsid w:val="00155063"/>
    <w:rsid w:val="00156D42"/>
    <w:rsid w:val="001575C1"/>
    <w:rsid w:val="001601DF"/>
    <w:rsid w:val="00164DC2"/>
    <w:rsid w:val="001656C8"/>
    <w:rsid w:val="001661F2"/>
    <w:rsid w:val="0016646B"/>
    <w:rsid w:val="001664CD"/>
    <w:rsid w:val="0016691A"/>
    <w:rsid w:val="00166D72"/>
    <w:rsid w:val="0016739E"/>
    <w:rsid w:val="00167E4E"/>
    <w:rsid w:val="001702D0"/>
    <w:rsid w:val="001707D6"/>
    <w:rsid w:val="00170F43"/>
    <w:rsid w:val="00171BB1"/>
    <w:rsid w:val="0017288D"/>
    <w:rsid w:val="0017502C"/>
    <w:rsid w:val="001769D9"/>
    <w:rsid w:val="00176F75"/>
    <w:rsid w:val="00177397"/>
    <w:rsid w:val="00180582"/>
    <w:rsid w:val="0018094C"/>
    <w:rsid w:val="00180A92"/>
    <w:rsid w:val="00181592"/>
    <w:rsid w:val="00181BD4"/>
    <w:rsid w:val="00182A91"/>
    <w:rsid w:val="001831A3"/>
    <w:rsid w:val="00183BDC"/>
    <w:rsid w:val="00186956"/>
    <w:rsid w:val="0018740A"/>
    <w:rsid w:val="001879B6"/>
    <w:rsid w:val="00187E33"/>
    <w:rsid w:val="00187EEE"/>
    <w:rsid w:val="00190720"/>
    <w:rsid w:val="001943F3"/>
    <w:rsid w:val="001945D5"/>
    <w:rsid w:val="001A02FC"/>
    <w:rsid w:val="001A0DFF"/>
    <w:rsid w:val="001A11A4"/>
    <w:rsid w:val="001A1402"/>
    <w:rsid w:val="001A27E1"/>
    <w:rsid w:val="001A3C42"/>
    <w:rsid w:val="001A41D0"/>
    <w:rsid w:val="001A4C04"/>
    <w:rsid w:val="001A50C1"/>
    <w:rsid w:val="001A6DE4"/>
    <w:rsid w:val="001B2330"/>
    <w:rsid w:val="001B501A"/>
    <w:rsid w:val="001B51EE"/>
    <w:rsid w:val="001B6A1D"/>
    <w:rsid w:val="001B7255"/>
    <w:rsid w:val="001B7FAE"/>
    <w:rsid w:val="001C0C49"/>
    <w:rsid w:val="001C1514"/>
    <w:rsid w:val="001C1939"/>
    <w:rsid w:val="001C2A97"/>
    <w:rsid w:val="001C311C"/>
    <w:rsid w:val="001C38FC"/>
    <w:rsid w:val="001C3BED"/>
    <w:rsid w:val="001C3DEB"/>
    <w:rsid w:val="001C4009"/>
    <w:rsid w:val="001C7929"/>
    <w:rsid w:val="001D0476"/>
    <w:rsid w:val="001D0C4A"/>
    <w:rsid w:val="001D1E69"/>
    <w:rsid w:val="001D22E0"/>
    <w:rsid w:val="001D483B"/>
    <w:rsid w:val="001D4D01"/>
    <w:rsid w:val="001D6792"/>
    <w:rsid w:val="001D77DC"/>
    <w:rsid w:val="001E001F"/>
    <w:rsid w:val="001E02F8"/>
    <w:rsid w:val="001E1199"/>
    <w:rsid w:val="001E19C9"/>
    <w:rsid w:val="001E1FCD"/>
    <w:rsid w:val="001E39DE"/>
    <w:rsid w:val="001E3D77"/>
    <w:rsid w:val="001E41FE"/>
    <w:rsid w:val="001E66CA"/>
    <w:rsid w:val="001F00D2"/>
    <w:rsid w:val="001F22FB"/>
    <w:rsid w:val="001F398C"/>
    <w:rsid w:val="001F6F2C"/>
    <w:rsid w:val="001F7612"/>
    <w:rsid w:val="0020066E"/>
    <w:rsid w:val="00201467"/>
    <w:rsid w:val="00201E36"/>
    <w:rsid w:val="00202BE1"/>
    <w:rsid w:val="00202F64"/>
    <w:rsid w:val="002050CE"/>
    <w:rsid w:val="00205358"/>
    <w:rsid w:val="00205ABE"/>
    <w:rsid w:val="0020626F"/>
    <w:rsid w:val="00206E08"/>
    <w:rsid w:val="00206F0C"/>
    <w:rsid w:val="00207828"/>
    <w:rsid w:val="0020790B"/>
    <w:rsid w:val="00210282"/>
    <w:rsid w:val="0021468E"/>
    <w:rsid w:val="00215893"/>
    <w:rsid w:val="00220737"/>
    <w:rsid w:val="0022171B"/>
    <w:rsid w:val="00221EB2"/>
    <w:rsid w:val="00221F9A"/>
    <w:rsid w:val="002227ED"/>
    <w:rsid w:val="0022306F"/>
    <w:rsid w:val="00223184"/>
    <w:rsid w:val="00223E73"/>
    <w:rsid w:val="00223F9D"/>
    <w:rsid w:val="00224252"/>
    <w:rsid w:val="00224DD1"/>
    <w:rsid w:val="00225C38"/>
    <w:rsid w:val="0022716A"/>
    <w:rsid w:val="00227B6C"/>
    <w:rsid w:val="00227C3A"/>
    <w:rsid w:val="0023278D"/>
    <w:rsid w:val="00232D3E"/>
    <w:rsid w:val="00234A7D"/>
    <w:rsid w:val="00236270"/>
    <w:rsid w:val="002400E9"/>
    <w:rsid w:val="0024279D"/>
    <w:rsid w:val="0024284A"/>
    <w:rsid w:val="00243532"/>
    <w:rsid w:val="002445DF"/>
    <w:rsid w:val="002450FE"/>
    <w:rsid w:val="00245FE0"/>
    <w:rsid w:val="00246EC5"/>
    <w:rsid w:val="00247414"/>
    <w:rsid w:val="00250748"/>
    <w:rsid w:val="0025176C"/>
    <w:rsid w:val="002519C1"/>
    <w:rsid w:val="00251D0A"/>
    <w:rsid w:val="00252E09"/>
    <w:rsid w:val="00255620"/>
    <w:rsid w:val="00255D74"/>
    <w:rsid w:val="00255F12"/>
    <w:rsid w:val="002567DB"/>
    <w:rsid w:val="00257F55"/>
    <w:rsid w:val="00260E52"/>
    <w:rsid w:val="00260EFF"/>
    <w:rsid w:val="002612F0"/>
    <w:rsid w:val="002614BD"/>
    <w:rsid w:val="00263593"/>
    <w:rsid w:val="00263944"/>
    <w:rsid w:val="00264D52"/>
    <w:rsid w:val="00264D5B"/>
    <w:rsid w:val="002653E5"/>
    <w:rsid w:val="00267255"/>
    <w:rsid w:val="00270316"/>
    <w:rsid w:val="00271FF6"/>
    <w:rsid w:val="0027208C"/>
    <w:rsid w:val="002728DD"/>
    <w:rsid w:val="00272993"/>
    <w:rsid w:val="00272EB6"/>
    <w:rsid w:val="0027419F"/>
    <w:rsid w:val="002744D3"/>
    <w:rsid w:val="00275E9E"/>
    <w:rsid w:val="00277532"/>
    <w:rsid w:val="0028180B"/>
    <w:rsid w:val="002822E4"/>
    <w:rsid w:val="00282A79"/>
    <w:rsid w:val="00283209"/>
    <w:rsid w:val="002839F2"/>
    <w:rsid w:val="00285657"/>
    <w:rsid w:val="0028699A"/>
    <w:rsid w:val="00290227"/>
    <w:rsid w:val="002928DB"/>
    <w:rsid w:val="00292CB7"/>
    <w:rsid w:val="00293C3D"/>
    <w:rsid w:val="00296108"/>
    <w:rsid w:val="0029625E"/>
    <w:rsid w:val="0029637C"/>
    <w:rsid w:val="00296631"/>
    <w:rsid w:val="002A1645"/>
    <w:rsid w:val="002A24B3"/>
    <w:rsid w:val="002A2FF4"/>
    <w:rsid w:val="002A5735"/>
    <w:rsid w:val="002A5C06"/>
    <w:rsid w:val="002A61E0"/>
    <w:rsid w:val="002B02CE"/>
    <w:rsid w:val="002B0D40"/>
    <w:rsid w:val="002B236F"/>
    <w:rsid w:val="002B3DD6"/>
    <w:rsid w:val="002B62F0"/>
    <w:rsid w:val="002B6AE3"/>
    <w:rsid w:val="002B7C37"/>
    <w:rsid w:val="002C051C"/>
    <w:rsid w:val="002C2570"/>
    <w:rsid w:val="002C28AE"/>
    <w:rsid w:val="002C3211"/>
    <w:rsid w:val="002C56CF"/>
    <w:rsid w:val="002C5FFE"/>
    <w:rsid w:val="002C6477"/>
    <w:rsid w:val="002C6A6A"/>
    <w:rsid w:val="002C7972"/>
    <w:rsid w:val="002D440A"/>
    <w:rsid w:val="002D4D58"/>
    <w:rsid w:val="002D4EA0"/>
    <w:rsid w:val="002D6403"/>
    <w:rsid w:val="002D66EA"/>
    <w:rsid w:val="002D6F28"/>
    <w:rsid w:val="002E11C9"/>
    <w:rsid w:val="002E39EF"/>
    <w:rsid w:val="002F0CE6"/>
    <w:rsid w:val="002F1E97"/>
    <w:rsid w:val="002F36A7"/>
    <w:rsid w:val="002F651B"/>
    <w:rsid w:val="002F7D3E"/>
    <w:rsid w:val="002F7E3E"/>
    <w:rsid w:val="003009A8"/>
    <w:rsid w:val="00300EBD"/>
    <w:rsid w:val="00300F7F"/>
    <w:rsid w:val="00301D3D"/>
    <w:rsid w:val="003035D6"/>
    <w:rsid w:val="00303E3D"/>
    <w:rsid w:val="0030400E"/>
    <w:rsid w:val="0030444C"/>
    <w:rsid w:val="00304635"/>
    <w:rsid w:val="003050D1"/>
    <w:rsid w:val="00307648"/>
    <w:rsid w:val="00307A2C"/>
    <w:rsid w:val="00307F2A"/>
    <w:rsid w:val="00310C97"/>
    <w:rsid w:val="003110B6"/>
    <w:rsid w:val="00311888"/>
    <w:rsid w:val="003138EE"/>
    <w:rsid w:val="00313F18"/>
    <w:rsid w:val="0031505F"/>
    <w:rsid w:val="00316387"/>
    <w:rsid w:val="00317012"/>
    <w:rsid w:val="003227FD"/>
    <w:rsid w:val="003272B4"/>
    <w:rsid w:val="0033064B"/>
    <w:rsid w:val="00330BAA"/>
    <w:rsid w:val="00331000"/>
    <w:rsid w:val="0033107B"/>
    <w:rsid w:val="00331E34"/>
    <w:rsid w:val="003320A1"/>
    <w:rsid w:val="003362A0"/>
    <w:rsid w:val="0034157F"/>
    <w:rsid w:val="003417E5"/>
    <w:rsid w:val="003443C5"/>
    <w:rsid w:val="00344463"/>
    <w:rsid w:val="003446A3"/>
    <w:rsid w:val="003447F3"/>
    <w:rsid w:val="00345821"/>
    <w:rsid w:val="00350417"/>
    <w:rsid w:val="0035251C"/>
    <w:rsid w:val="00353FCF"/>
    <w:rsid w:val="00354669"/>
    <w:rsid w:val="00354FF2"/>
    <w:rsid w:val="00355312"/>
    <w:rsid w:val="00355471"/>
    <w:rsid w:val="00356117"/>
    <w:rsid w:val="0035635C"/>
    <w:rsid w:val="00356423"/>
    <w:rsid w:val="00357CF8"/>
    <w:rsid w:val="00360ADD"/>
    <w:rsid w:val="00360B1F"/>
    <w:rsid w:val="003615A5"/>
    <w:rsid w:val="00361E43"/>
    <w:rsid w:val="00362082"/>
    <w:rsid w:val="003626B1"/>
    <w:rsid w:val="003629B9"/>
    <w:rsid w:val="003635C0"/>
    <w:rsid w:val="00363806"/>
    <w:rsid w:val="003667BA"/>
    <w:rsid w:val="00366C2B"/>
    <w:rsid w:val="00367AE4"/>
    <w:rsid w:val="00370212"/>
    <w:rsid w:val="0037084C"/>
    <w:rsid w:val="00371166"/>
    <w:rsid w:val="003718A7"/>
    <w:rsid w:val="003747F2"/>
    <w:rsid w:val="00375ED8"/>
    <w:rsid w:val="00376185"/>
    <w:rsid w:val="00376442"/>
    <w:rsid w:val="00376AB9"/>
    <w:rsid w:val="00377F8E"/>
    <w:rsid w:val="00380D23"/>
    <w:rsid w:val="00382F5F"/>
    <w:rsid w:val="003830FB"/>
    <w:rsid w:val="00384169"/>
    <w:rsid w:val="003845BB"/>
    <w:rsid w:val="00386E5A"/>
    <w:rsid w:val="0039042D"/>
    <w:rsid w:val="00392F43"/>
    <w:rsid w:val="00394A91"/>
    <w:rsid w:val="00394BE5"/>
    <w:rsid w:val="00396262"/>
    <w:rsid w:val="0039774C"/>
    <w:rsid w:val="003A01F0"/>
    <w:rsid w:val="003A0D0F"/>
    <w:rsid w:val="003A2D14"/>
    <w:rsid w:val="003A2EF6"/>
    <w:rsid w:val="003A5E17"/>
    <w:rsid w:val="003A712C"/>
    <w:rsid w:val="003A7922"/>
    <w:rsid w:val="003B0053"/>
    <w:rsid w:val="003B41F8"/>
    <w:rsid w:val="003B524C"/>
    <w:rsid w:val="003C2814"/>
    <w:rsid w:val="003C30D1"/>
    <w:rsid w:val="003C466D"/>
    <w:rsid w:val="003C4D94"/>
    <w:rsid w:val="003C4F13"/>
    <w:rsid w:val="003C6634"/>
    <w:rsid w:val="003C6D75"/>
    <w:rsid w:val="003C7B25"/>
    <w:rsid w:val="003C7F6D"/>
    <w:rsid w:val="003D07C7"/>
    <w:rsid w:val="003D0AA2"/>
    <w:rsid w:val="003D1920"/>
    <w:rsid w:val="003D2110"/>
    <w:rsid w:val="003D3CEC"/>
    <w:rsid w:val="003D4530"/>
    <w:rsid w:val="003D4555"/>
    <w:rsid w:val="003D4FD8"/>
    <w:rsid w:val="003D55F5"/>
    <w:rsid w:val="003D57ED"/>
    <w:rsid w:val="003D596B"/>
    <w:rsid w:val="003D5E42"/>
    <w:rsid w:val="003D79AB"/>
    <w:rsid w:val="003D7FD5"/>
    <w:rsid w:val="003E1F80"/>
    <w:rsid w:val="003E2C86"/>
    <w:rsid w:val="003E3DDA"/>
    <w:rsid w:val="003E4B72"/>
    <w:rsid w:val="003E6C3E"/>
    <w:rsid w:val="003E6DDA"/>
    <w:rsid w:val="003E7675"/>
    <w:rsid w:val="003F0103"/>
    <w:rsid w:val="003F0447"/>
    <w:rsid w:val="003F0662"/>
    <w:rsid w:val="003F1F1C"/>
    <w:rsid w:val="003F3FC6"/>
    <w:rsid w:val="003F4641"/>
    <w:rsid w:val="003F4CFC"/>
    <w:rsid w:val="003F5D36"/>
    <w:rsid w:val="003F6115"/>
    <w:rsid w:val="003F6378"/>
    <w:rsid w:val="003F6681"/>
    <w:rsid w:val="00400735"/>
    <w:rsid w:val="00400D99"/>
    <w:rsid w:val="0040175A"/>
    <w:rsid w:val="004025CE"/>
    <w:rsid w:val="0040626F"/>
    <w:rsid w:val="004066F4"/>
    <w:rsid w:val="004072F1"/>
    <w:rsid w:val="00411577"/>
    <w:rsid w:val="0041166E"/>
    <w:rsid w:val="00412C67"/>
    <w:rsid w:val="00413273"/>
    <w:rsid w:val="004136D8"/>
    <w:rsid w:val="004156A4"/>
    <w:rsid w:val="004165D9"/>
    <w:rsid w:val="00417525"/>
    <w:rsid w:val="00421759"/>
    <w:rsid w:val="00421CBB"/>
    <w:rsid w:val="00423012"/>
    <w:rsid w:val="0042393D"/>
    <w:rsid w:val="00423CC8"/>
    <w:rsid w:val="00425456"/>
    <w:rsid w:val="0042595F"/>
    <w:rsid w:val="004276AA"/>
    <w:rsid w:val="00427C90"/>
    <w:rsid w:val="00430731"/>
    <w:rsid w:val="00431167"/>
    <w:rsid w:val="00431311"/>
    <w:rsid w:val="0043181D"/>
    <w:rsid w:val="004319E9"/>
    <w:rsid w:val="00431F55"/>
    <w:rsid w:val="00434F67"/>
    <w:rsid w:val="00435297"/>
    <w:rsid w:val="00435AD4"/>
    <w:rsid w:val="00436807"/>
    <w:rsid w:val="00436C9E"/>
    <w:rsid w:val="00437C7B"/>
    <w:rsid w:val="00437CD0"/>
    <w:rsid w:val="004408FE"/>
    <w:rsid w:val="00441B41"/>
    <w:rsid w:val="00441F2D"/>
    <w:rsid w:val="00443906"/>
    <w:rsid w:val="00443F3F"/>
    <w:rsid w:val="00444368"/>
    <w:rsid w:val="004461F3"/>
    <w:rsid w:val="004473E3"/>
    <w:rsid w:val="004476C1"/>
    <w:rsid w:val="004479E7"/>
    <w:rsid w:val="00450CC5"/>
    <w:rsid w:val="00451199"/>
    <w:rsid w:val="00451A94"/>
    <w:rsid w:val="00453D0F"/>
    <w:rsid w:val="00454347"/>
    <w:rsid w:val="0045511D"/>
    <w:rsid w:val="00457792"/>
    <w:rsid w:val="00457E41"/>
    <w:rsid w:val="00460594"/>
    <w:rsid w:val="0046085C"/>
    <w:rsid w:val="00461FA3"/>
    <w:rsid w:val="004623BC"/>
    <w:rsid w:val="00463432"/>
    <w:rsid w:val="00463639"/>
    <w:rsid w:val="004647A5"/>
    <w:rsid w:val="004648A9"/>
    <w:rsid w:val="00464A6C"/>
    <w:rsid w:val="00464C51"/>
    <w:rsid w:val="00464CDA"/>
    <w:rsid w:val="004651E4"/>
    <w:rsid w:val="00465D28"/>
    <w:rsid w:val="00465FF2"/>
    <w:rsid w:val="0046669E"/>
    <w:rsid w:val="004675C7"/>
    <w:rsid w:val="004676B9"/>
    <w:rsid w:val="00471F70"/>
    <w:rsid w:val="00474413"/>
    <w:rsid w:val="00474C27"/>
    <w:rsid w:val="00474EA7"/>
    <w:rsid w:val="00476A4E"/>
    <w:rsid w:val="00476F62"/>
    <w:rsid w:val="004773D8"/>
    <w:rsid w:val="00482009"/>
    <w:rsid w:val="004820EC"/>
    <w:rsid w:val="004833EC"/>
    <w:rsid w:val="00483E65"/>
    <w:rsid w:val="00484991"/>
    <w:rsid w:val="0048508A"/>
    <w:rsid w:val="00485B35"/>
    <w:rsid w:val="004864B7"/>
    <w:rsid w:val="004879DA"/>
    <w:rsid w:val="004900E2"/>
    <w:rsid w:val="00491540"/>
    <w:rsid w:val="00491E78"/>
    <w:rsid w:val="004933F9"/>
    <w:rsid w:val="0049348B"/>
    <w:rsid w:val="004939EC"/>
    <w:rsid w:val="00494FF4"/>
    <w:rsid w:val="00495859"/>
    <w:rsid w:val="004A0489"/>
    <w:rsid w:val="004A185A"/>
    <w:rsid w:val="004A19AE"/>
    <w:rsid w:val="004A4903"/>
    <w:rsid w:val="004A65E3"/>
    <w:rsid w:val="004A6983"/>
    <w:rsid w:val="004B1A35"/>
    <w:rsid w:val="004B2213"/>
    <w:rsid w:val="004B22E8"/>
    <w:rsid w:val="004B397F"/>
    <w:rsid w:val="004B3C93"/>
    <w:rsid w:val="004B4A22"/>
    <w:rsid w:val="004B4F4E"/>
    <w:rsid w:val="004B5D09"/>
    <w:rsid w:val="004B6332"/>
    <w:rsid w:val="004B6E5A"/>
    <w:rsid w:val="004B7026"/>
    <w:rsid w:val="004B7382"/>
    <w:rsid w:val="004B7DED"/>
    <w:rsid w:val="004C0034"/>
    <w:rsid w:val="004C020F"/>
    <w:rsid w:val="004C02C4"/>
    <w:rsid w:val="004C0554"/>
    <w:rsid w:val="004C0E69"/>
    <w:rsid w:val="004C0F45"/>
    <w:rsid w:val="004C172A"/>
    <w:rsid w:val="004C1F4F"/>
    <w:rsid w:val="004C376E"/>
    <w:rsid w:val="004C46D7"/>
    <w:rsid w:val="004C4AAC"/>
    <w:rsid w:val="004C5E26"/>
    <w:rsid w:val="004D0ED5"/>
    <w:rsid w:val="004D11AA"/>
    <w:rsid w:val="004D1999"/>
    <w:rsid w:val="004D298C"/>
    <w:rsid w:val="004D30F7"/>
    <w:rsid w:val="004D514B"/>
    <w:rsid w:val="004D669F"/>
    <w:rsid w:val="004D6711"/>
    <w:rsid w:val="004E0F1E"/>
    <w:rsid w:val="004E17D0"/>
    <w:rsid w:val="004E259D"/>
    <w:rsid w:val="004E2630"/>
    <w:rsid w:val="004E4ED0"/>
    <w:rsid w:val="004E50E0"/>
    <w:rsid w:val="004E6415"/>
    <w:rsid w:val="004E7656"/>
    <w:rsid w:val="004F118A"/>
    <w:rsid w:val="004F199B"/>
    <w:rsid w:val="004F449E"/>
    <w:rsid w:val="004F5AA2"/>
    <w:rsid w:val="004F5B25"/>
    <w:rsid w:val="004F608A"/>
    <w:rsid w:val="004F6F33"/>
    <w:rsid w:val="004F7E45"/>
    <w:rsid w:val="005015F7"/>
    <w:rsid w:val="00501FB7"/>
    <w:rsid w:val="00503F1E"/>
    <w:rsid w:val="005043A6"/>
    <w:rsid w:val="005043DC"/>
    <w:rsid w:val="00505628"/>
    <w:rsid w:val="00505A33"/>
    <w:rsid w:val="00505D71"/>
    <w:rsid w:val="0050614E"/>
    <w:rsid w:val="005070EC"/>
    <w:rsid w:val="0050759C"/>
    <w:rsid w:val="00511F63"/>
    <w:rsid w:val="0051298F"/>
    <w:rsid w:val="00512EB9"/>
    <w:rsid w:val="005136B3"/>
    <w:rsid w:val="00513F78"/>
    <w:rsid w:val="00514375"/>
    <w:rsid w:val="005143BB"/>
    <w:rsid w:val="005143D6"/>
    <w:rsid w:val="00515CD4"/>
    <w:rsid w:val="00516100"/>
    <w:rsid w:val="005163DF"/>
    <w:rsid w:val="00516A74"/>
    <w:rsid w:val="00517176"/>
    <w:rsid w:val="00517B15"/>
    <w:rsid w:val="00520BDC"/>
    <w:rsid w:val="005236D3"/>
    <w:rsid w:val="00526D56"/>
    <w:rsid w:val="00527522"/>
    <w:rsid w:val="00530882"/>
    <w:rsid w:val="00533103"/>
    <w:rsid w:val="00534427"/>
    <w:rsid w:val="00535222"/>
    <w:rsid w:val="00536EC4"/>
    <w:rsid w:val="005407CC"/>
    <w:rsid w:val="00541A24"/>
    <w:rsid w:val="00545E5E"/>
    <w:rsid w:val="00546A15"/>
    <w:rsid w:val="00546EE2"/>
    <w:rsid w:val="00546FCB"/>
    <w:rsid w:val="00547E9A"/>
    <w:rsid w:val="0055208B"/>
    <w:rsid w:val="00553A03"/>
    <w:rsid w:val="00554879"/>
    <w:rsid w:val="005549C3"/>
    <w:rsid w:val="00555891"/>
    <w:rsid w:val="00556F4A"/>
    <w:rsid w:val="00557C49"/>
    <w:rsid w:val="00561163"/>
    <w:rsid w:val="00561342"/>
    <w:rsid w:val="00561666"/>
    <w:rsid w:val="00561BD8"/>
    <w:rsid w:val="00561D53"/>
    <w:rsid w:val="00562F8F"/>
    <w:rsid w:val="00565FD3"/>
    <w:rsid w:val="00566A6A"/>
    <w:rsid w:val="005700A5"/>
    <w:rsid w:val="005711EF"/>
    <w:rsid w:val="00573806"/>
    <w:rsid w:val="00574F1C"/>
    <w:rsid w:val="00575C18"/>
    <w:rsid w:val="005767AC"/>
    <w:rsid w:val="005768DC"/>
    <w:rsid w:val="00577FF4"/>
    <w:rsid w:val="00580234"/>
    <w:rsid w:val="00580E76"/>
    <w:rsid w:val="00583109"/>
    <w:rsid w:val="00583536"/>
    <w:rsid w:val="0058353D"/>
    <w:rsid w:val="00584F42"/>
    <w:rsid w:val="00584F71"/>
    <w:rsid w:val="005909F1"/>
    <w:rsid w:val="005909F8"/>
    <w:rsid w:val="00591A01"/>
    <w:rsid w:val="00592FB3"/>
    <w:rsid w:val="0059318B"/>
    <w:rsid w:val="0059332B"/>
    <w:rsid w:val="005941FF"/>
    <w:rsid w:val="00594A17"/>
    <w:rsid w:val="00594D74"/>
    <w:rsid w:val="0059507D"/>
    <w:rsid w:val="00596300"/>
    <w:rsid w:val="005A0AD1"/>
    <w:rsid w:val="005A2E05"/>
    <w:rsid w:val="005A36BC"/>
    <w:rsid w:val="005A4F01"/>
    <w:rsid w:val="005A5244"/>
    <w:rsid w:val="005A53F8"/>
    <w:rsid w:val="005A6427"/>
    <w:rsid w:val="005A7EC0"/>
    <w:rsid w:val="005B087F"/>
    <w:rsid w:val="005B19F2"/>
    <w:rsid w:val="005B3A52"/>
    <w:rsid w:val="005B3AAE"/>
    <w:rsid w:val="005B7014"/>
    <w:rsid w:val="005B7078"/>
    <w:rsid w:val="005C0BF8"/>
    <w:rsid w:val="005C14AB"/>
    <w:rsid w:val="005C1634"/>
    <w:rsid w:val="005C1B8C"/>
    <w:rsid w:val="005C4101"/>
    <w:rsid w:val="005C55ED"/>
    <w:rsid w:val="005C5FFA"/>
    <w:rsid w:val="005C62F9"/>
    <w:rsid w:val="005D1015"/>
    <w:rsid w:val="005D1086"/>
    <w:rsid w:val="005D1385"/>
    <w:rsid w:val="005D138B"/>
    <w:rsid w:val="005D18C6"/>
    <w:rsid w:val="005D1A16"/>
    <w:rsid w:val="005D250F"/>
    <w:rsid w:val="005D251A"/>
    <w:rsid w:val="005D2812"/>
    <w:rsid w:val="005D34DB"/>
    <w:rsid w:val="005D39E1"/>
    <w:rsid w:val="005D3D0B"/>
    <w:rsid w:val="005D4E15"/>
    <w:rsid w:val="005D5648"/>
    <w:rsid w:val="005D64FB"/>
    <w:rsid w:val="005D658F"/>
    <w:rsid w:val="005E06D7"/>
    <w:rsid w:val="005E2574"/>
    <w:rsid w:val="005E3401"/>
    <w:rsid w:val="005E347B"/>
    <w:rsid w:val="005E34EB"/>
    <w:rsid w:val="005E4965"/>
    <w:rsid w:val="005E5AA9"/>
    <w:rsid w:val="005E6144"/>
    <w:rsid w:val="005E7A7D"/>
    <w:rsid w:val="005F154C"/>
    <w:rsid w:val="005F1803"/>
    <w:rsid w:val="005F420E"/>
    <w:rsid w:val="00600257"/>
    <w:rsid w:val="00600680"/>
    <w:rsid w:val="00600EE8"/>
    <w:rsid w:val="00602F71"/>
    <w:rsid w:val="00603C2C"/>
    <w:rsid w:val="00605D7F"/>
    <w:rsid w:val="00606CDE"/>
    <w:rsid w:val="00607685"/>
    <w:rsid w:val="006078C5"/>
    <w:rsid w:val="00611372"/>
    <w:rsid w:val="0061166B"/>
    <w:rsid w:val="0061289B"/>
    <w:rsid w:val="00612E72"/>
    <w:rsid w:val="0061336D"/>
    <w:rsid w:val="00615435"/>
    <w:rsid w:val="0061705F"/>
    <w:rsid w:val="006177F5"/>
    <w:rsid w:val="00620697"/>
    <w:rsid w:val="00620F20"/>
    <w:rsid w:val="006231E8"/>
    <w:rsid w:val="00623EC7"/>
    <w:rsid w:val="0062441E"/>
    <w:rsid w:val="00625196"/>
    <w:rsid w:val="00625596"/>
    <w:rsid w:val="00625872"/>
    <w:rsid w:val="00625B8F"/>
    <w:rsid w:val="0062669E"/>
    <w:rsid w:val="00627036"/>
    <w:rsid w:val="00627485"/>
    <w:rsid w:val="006350A0"/>
    <w:rsid w:val="00635BAE"/>
    <w:rsid w:val="00637248"/>
    <w:rsid w:val="00637C70"/>
    <w:rsid w:val="00637EFA"/>
    <w:rsid w:val="006401C7"/>
    <w:rsid w:val="00643AF0"/>
    <w:rsid w:val="0064458B"/>
    <w:rsid w:val="00644F3E"/>
    <w:rsid w:val="00647286"/>
    <w:rsid w:val="00651CE5"/>
    <w:rsid w:val="00651D33"/>
    <w:rsid w:val="006528FA"/>
    <w:rsid w:val="00652BBC"/>
    <w:rsid w:val="00653C1B"/>
    <w:rsid w:val="00653C58"/>
    <w:rsid w:val="00653E45"/>
    <w:rsid w:val="00653F21"/>
    <w:rsid w:val="00654B5F"/>
    <w:rsid w:val="00654D95"/>
    <w:rsid w:val="00654F0F"/>
    <w:rsid w:val="00655780"/>
    <w:rsid w:val="00656292"/>
    <w:rsid w:val="00656A2F"/>
    <w:rsid w:val="00656E2D"/>
    <w:rsid w:val="00657620"/>
    <w:rsid w:val="006578B0"/>
    <w:rsid w:val="00657E06"/>
    <w:rsid w:val="00660CDB"/>
    <w:rsid w:val="00662DE6"/>
    <w:rsid w:val="0066320C"/>
    <w:rsid w:val="00663447"/>
    <w:rsid w:val="00663E1A"/>
    <w:rsid w:val="00664EFA"/>
    <w:rsid w:val="00666F08"/>
    <w:rsid w:val="00670BEC"/>
    <w:rsid w:val="00670C56"/>
    <w:rsid w:val="00670F45"/>
    <w:rsid w:val="006722CB"/>
    <w:rsid w:val="00672CD8"/>
    <w:rsid w:val="0068074A"/>
    <w:rsid w:val="00681191"/>
    <w:rsid w:val="00681AC0"/>
    <w:rsid w:val="00681B7A"/>
    <w:rsid w:val="00681C91"/>
    <w:rsid w:val="00681E75"/>
    <w:rsid w:val="00682117"/>
    <w:rsid w:val="00687801"/>
    <w:rsid w:val="00687978"/>
    <w:rsid w:val="00690532"/>
    <w:rsid w:val="00691AF4"/>
    <w:rsid w:val="00691BAC"/>
    <w:rsid w:val="006925C0"/>
    <w:rsid w:val="006928A3"/>
    <w:rsid w:val="00694780"/>
    <w:rsid w:val="00694D97"/>
    <w:rsid w:val="00696222"/>
    <w:rsid w:val="00696F98"/>
    <w:rsid w:val="00697B62"/>
    <w:rsid w:val="006A0DBA"/>
    <w:rsid w:val="006A1A72"/>
    <w:rsid w:val="006A655A"/>
    <w:rsid w:val="006B0964"/>
    <w:rsid w:val="006B2614"/>
    <w:rsid w:val="006B2C24"/>
    <w:rsid w:val="006B3F64"/>
    <w:rsid w:val="006B444B"/>
    <w:rsid w:val="006B4DF7"/>
    <w:rsid w:val="006B7686"/>
    <w:rsid w:val="006C037E"/>
    <w:rsid w:val="006C0819"/>
    <w:rsid w:val="006C0D7C"/>
    <w:rsid w:val="006C1070"/>
    <w:rsid w:val="006C19A7"/>
    <w:rsid w:val="006C23BE"/>
    <w:rsid w:val="006C2905"/>
    <w:rsid w:val="006C30EA"/>
    <w:rsid w:val="006C38A1"/>
    <w:rsid w:val="006C3C68"/>
    <w:rsid w:val="006C3CE5"/>
    <w:rsid w:val="006C4484"/>
    <w:rsid w:val="006C59F4"/>
    <w:rsid w:val="006C650F"/>
    <w:rsid w:val="006C6A32"/>
    <w:rsid w:val="006C7094"/>
    <w:rsid w:val="006C77BA"/>
    <w:rsid w:val="006D1F73"/>
    <w:rsid w:val="006D36DF"/>
    <w:rsid w:val="006D39C6"/>
    <w:rsid w:val="006D4255"/>
    <w:rsid w:val="006D4462"/>
    <w:rsid w:val="006D4BE2"/>
    <w:rsid w:val="006D5D88"/>
    <w:rsid w:val="006D74CE"/>
    <w:rsid w:val="006D7D76"/>
    <w:rsid w:val="006E0A3C"/>
    <w:rsid w:val="006E0DCC"/>
    <w:rsid w:val="006E171B"/>
    <w:rsid w:val="006E1CB0"/>
    <w:rsid w:val="006E2066"/>
    <w:rsid w:val="006E25E5"/>
    <w:rsid w:val="006E3120"/>
    <w:rsid w:val="006E3995"/>
    <w:rsid w:val="006E3B67"/>
    <w:rsid w:val="006E3C94"/>
    <w:rsid w:val="006E4183"/>
    <w:rsid w:val="006E5331"/>
    <w:rsid w:val="006E543E"/>
    <w:rsid w:val="006E623F"/>
    <w:rsid w:val="006E6A73"/>
    <w:rsid w:val="006E6DCB"/>
    <w:rsid w:val="006E6FB0"/>
    <w:rsid w:val="006E74D1"/>
    <w:rsid w:val="006E7B05"/>
    <w:rsid w:val="006F0995"/>
    <w:rsid w:val="006F0C86"/>
    <w:rsid w:val="006F3982"/>
    <w:rsid w:val="006F6612"/>
    <w:rsid w:val="00700E02"/>
    <w:rsid w:val="00701CDB"/>
    <w:rsid w:val="007021D7"/>
    <w:rsid w:val="007034B8"/>
    <w:rsid w:val="0070357D"/>
    <w:rsid w:val="0070400B"/>
    <w:rsid w:val="00705381"/>
    <w:rsid w:val="00705580"/>
    <w:rsid w:val="00706667"/>
    <w:rsid w:val="00710316"/>
    <w:rsid w:val="00712F13"/>
    <w:rsid w:val="00713953"/>
    <w:rsid w:val="00713CEB"/>
    <w:rsid w:val="007151B6"/>
    <w:rsid w:val="0072029B"/>
    <w:rsid w:val="00721A77"/>
    <w:rsid w:val="007224FA"/>
    <w:rsid w:val="00722D7F"/>
    <w:rsid w:val="00723D31"/>
    <w:rsid w:val="00725B06"/>
    <w:rsid w:val="007269D7"/>
    <w:rsid w:val="00726A86"/>
    <w:rsid w:val="00726FDC"/>
    <w:rsid w:val="007271FE"/>
    <w:rsid w:val="00727790"/>
    <w:rsid w:val="00727FDC"/>
    <w:rsid w:val="00730E4C"/>
    <w:rsid w:val="0073176B"/>
    <w:rsid w:val="0073295F"/>
    <w:rsid w:val="00734087"/>
    <w:rsid w:val="007350D2"/>
    <w:rsid w:val="00736216"/>
    <w:rsid w:val="007364F5"/>
    <w:rsid w:val="0073733B"/>
    <w:rsid w:val="00740387"/>
    <w:rsid w:val="00743612"/>
    <w:rsid w:val="007447FC"/>
    <w:rsid w:val="007451CB"/>
    <w:rsid w:val="00745F58"/>
    <w:rsid w:val="0074663A"/>
    <w:rsid w:val="0074685F"/>
    <w:rsid w:val="00747F1B"/>
    <w:rsid w:val="007504A4"/>
    <w:rsid w:val="00750656"/>
    <w:rsid w:val="00753B23"/>
    <w:rsid w:val="0075458C"/>
    <w:rsid w:val="00755077"/>
    <w:rsid w:val="007556EA"/>
    <w:rsid w:val="0075599D"/>
    <w:rsid w:val="00757A5A"/>
    <w:rsid w:val="00757C47"/>
    <w:rsid w:val="00760D94"/>
    <w:rsid w:val="007625AA"/>
    <w:rsid w:val="007629E2"/>
    <w:rsid w:val="00764BB1"/>
    <w:rsid w:val="00770155"/>
    <w:rsid w:val="007703E7"/>
    <w:rsid w:val="0077075C"/>
    <w:rsid w:val="00770BFC"/>
    <w:rsid w:val="00771D2A"/>
    <w:rsid w:val="007744DF"/>
    <w:rsid w:val="00774821"/>
    <w:rsid w:val="007750EF"/>
    <w:rsid w:val="007803D8"/>
    <w:rsid w:val="00780F6F"/>
    <w:rsid w:val="00781236"/>
    <w:rsid w:val="00782D56"/>
    <w:rsid w:val="00782E31"/>
    <w:rsid w:val="007830DD"/>
    <w:rsid w:val="00783C74"/>
    <w:rsid w:val="007900C5"/>
    <w:rsid w:val="00790805"/>
    <w:rsid w:val="007919B8"/>
    <w:rsid w:val="0079305D"/>
    <w:rsid w:val="00793066"/>
    <w:rsid w:val="007966DB"/>
    <w:rsid w:val="00796FBE"/>
    <w:rsid w:val="0079741A"/>
    <w:rsid w:val="007A02C7"/>
    <w:rsid w:val="007A2065"/>
    <w:rsid w:val="007A2415"/>
    <w:rsid w:val="007A2B9F"/>
    <w:rsid w:val="007A2DDC"/>
    <w:rsid w:val="007A3647"/>
    <w:rsid w:val="007A3BE0"/>
    <w:rsid w:val="007A4480"/>
    <w:rsid w:val="007A5644"/>
    <w:rsid w:val="007A5D48"/>
    <w:rsid w:val="007A7A72"/>
    <w:rsid w:val="007B0012"/>
    <w:rsid w:val="007B1561"/>
    <w:rsid w:val="007B1E2C"/>
    <w:rsid w:val="007B24F6"/>
    <w:rsid w:val="007B2ACB"/>
    <w:rsid w:val="007B4535"/>
    <w:rsid w:val="007B612F"/>
    <w:rsid w:val="007B71C8"/>
    <w:rsid w:val="007B77C0"/>
    <w:rsid w:val="007C172B"/>
    <w:rsid w:val="007C22BD"/>
    <w:rsid w:val="007C2B5C"/>
    <w:rsid w:val="007C303A"/>
    <w:rsid w:val="007C4CD3"/>
    <w:rsid w:val="007C5AC8"/>
    <w:rsid w:val="007C74DE"/>
    <w:rsid w:val="007C7F78"/>
    <w:rsid w:val="007D01AC"/>
    <w:rsid w:val="007D039A"/>
    <w:rsid w:val="007D52ED"/>
    <w:rsid w:val="007D73D1"/>
    <w:rsid w:val="007E0D06"/>
    <w:rsid w:val="007E2B80"/>
    <w:rsid w:val="007E2F2C"/>
    <w:rsid w:val="007E363E"/>
    <w:rsid w:val="007E36F3"/>
    <w:rsid w:val="007E3D91"/>
    <w:rsid w:val="007E452F"/>
    <w:rsid w:val="007E501F"/>
    <w:rsid w:val="007E638E"/>
    <w:rsid w:val="007E7254"/>
    <w:rsid w:val="007E7751"/>
    <w:rsid w:val="007F0A39"/>
    <w:rsid w:val="007F199C"/>
    <w:rsid w:val="007F26F0"/>
    <w:rsid w:val="007F2892"/>
    <w:rsid w:val="007F3564"/>
    <w:rsid w:val="007F3BB5"/>
    <w:rsid w:val="007F44F2"/>
    <w:rsid w:val="007F594D"/>
    <w:rsid w:val="007F6172"/>
    <w:rsid w:val="00800745"/>
    <w:rsid w:val="00801367"/>
    <w:rsid w:val="00801EB7"/>
    <w:rsid w:val="00803AE9"/>
    <w:rsid w:val="008042F2"/>
    <w:rsid w:val="008049AF"/>
    <w:rsid w:val="0080611D"/>
    <w:rsid w:val="0080661E"/>
    <w:rsid w:val="008068BD"/>
    <w:rsid w:val="00807FF5"/>
    <w:rsid w:val="0081056D"/>
    <w:rsid w:val="00810B2D"/>
    <w:rsid w:val="0081152E"/>
    <w:rsid w:val="0081191D"/>
    <w:rsid w:val="00811E7E"/>
    <w:rsid w:val="0081282A"/>
    <w:rsid w:val="00813B3F"/>
    <w:rsid w:val="0081404F"/>
    <w:rsid w:val="008153D3"/>
    <w:rsid w:val="00815708"/>
    <w:rsid w:val="008162FF"/>
    <w:rsid w:val="008175FB"/>
    <w:rsid w:val="00820A06"/>
    <w:rsid w:val="00820D42"/>
    <w:rsid w:val="008234A3"/>
    <w:rsid w:val="00823B94"/>
    <w:rsid w:val="0082400F"/>
    <w:rsid w:val="00824BB6"/>
    <w:rsid w:val="00826A2B"/>
    <w:rsid w:val="0082763D"/>
    <w:rsid w:val="00830226"/>
    <w:rsid w:val="008309C8"/>
    <w:rsid w:val="00830C15"/>
    <w:rsid w:val="0083135C"/>
    <w:rsid w:val="0083164E"/>
    <w:rsid w:val="00831A53"/>
    <w:rsid w:val="0083276F"/>
    <w:rsid w:val="0083510C"/>
    <w:rsid w:val="00840A5D"/>
    <w:rsid w:val="00841EF2"/>
    <w:rsid w:val="0084210D"/>
    <w:rsid w:val="00845799"/>
    <w:rsid w:val="00845931"/>
    <w:rsid w:val="00847494"/>
    <w:rsid w:val="00847B4A"/>
    <w:rsid w:val="00851311"/>
    <w:rsid w:val="008518CE"/>
    <w:rsid w:val="008522C4"/>
    <w:rsid w:val="008526E6"/>
    <w:rsid w:val="00852C83"/>
    <w:rsid w:val="00852CC2"/>
    <w:rsid w:val="00853DB6"/>
    <w:rsid w:val="00854120"/>
    <w:rsid w:val="0085418C"/>
    <w:rsid w:val="00854420"/>
    <w:rsid w:val="00854889"/>
    <w:rsid w:val="00854B00"/>
    <w:rsid w:val="0085711F"/>
    <w:rsid w:val="00857383"/>
    <w:rsid w:val="00857AE4"/>
    <w:rsid w:val="00857F0E"/>
    <w:rsid w:val="0086099B"/>
    <w:rsid w:val="008610BD"/>
    <w:rsid w:val="00861C19"/>
    <w:rsid w:val="00861D20"/>
    <w:rsid w:val="00861E46"/>
    <w:rsid w:val="00862221"/>
    <w:rsid w:val="008634FF"/>
    <w:rsid w:val="00870AA8"/>
    <w:rsid w:val="00870F87"/>
    <w:rsid w:val="008711DA"/>
    <w:rsid w:val="008716AD"/>
    <w:rsid w:val="008729EA"/>
    <w:rsid w:val="0087664A"/>
    <w:rsid w:val="00876B93"/>
    <w:rsid w:val="00876C5D"/>
    <w:rsid w:val="00880024"/>
    <w:rsid w:val="00882B70"/>
    <w:rsid w:val="00882F55"/>
    <w:rsid w:val="00884204"/>
    <w:rsid w:val="008842E1"/>
    <w:rsid w:val="00885DF4"/>
    <w:rsid w:val="0088649E"/>
    <w:rsid w:val="008867BF"/>
    <w:rsid w:val="008872AC"/>
    <w:rsid w:val="008901B3"/>
    <w:rsid w:val="00891E33"/>
    <w:rsid w:val="0089214A"/>
    <w:rsid w:val="00893F64"/>
    <w:rsid w:val="00894157"/>
    <w:rsid w:val="00896C31"/>
    <w:rsid w:val="00897599"/>
    <w:rsid w:val="008A0B88"/>
    <w:rsid w:val="008A0F86"/>
    <w:rsid w:val="008A125B"/>
    <w:rsid w:val="008A17DE"/>
    <w:rsid w:val="008A39E9"/>
    <w:rsid w:val="008A3EDF"/>
    <w:rsid w:val="008A55A5"/>
    <w:rsid w:val="008A5A47"/>
    <w:rsid w:val="008A608F"/>
    <w:rsid w:val="008A720E"/>
    <w:rsid w:val="008A7F40"/>
    <w:rsid w:val="008B0835"/>
    <w:rsid w:val="008B16BD"/>
    <w:rsid w:val="008B5C65"/>
    <w:rsid w:val="008C1997"/>
    <w:rsid w:val="008C2554"/>
    <w:rsid w:val="008C34DD"/>
    <w:rsid w:val="008C4AC8"/>
    <w:rsid w:val="008C4C87"/>
    <w:rsid w:val="008C6D7C"/>
    <w:rsid w:val="008D227B"/>
    <w:rsid w:val="008D3782"/>
    <w:rsid w:val="008D4040"/>
    <w:rsid w:val="008D5F0C"/>
    <w:rsid w:val="008D5FE8"/>
    <w:rsid w:val="008D6EDD"/>
    <w:rsid w:val="008E1124"/>
    <w:rsid w:val="008E1B7A"/>
    <w:rsid w:val="008E2096"/>
    <w:rsid w:val="008E23E7"/>
    <w:rsid w:val="008E3333"/>
    <w:rsid w:val="008E342E"/>
    <w:rsid w:val="008E3770"/>
    <w:rsid w:val="008E53EA"/>
    <w:rsid w:val="008E5903"/>
    <w:rsid w:val="008E6DF3"/>
    <w:rsid w:val="008E70EE"/>
    <w:rsid w:val="008E7458"/>
    <w:rsid w:val="008F017D"/>
    <w:rsid w:val="008F0B20"/>
    <w:rsid w:val="008F3433"/>
    <w:rsid w:val="008F5589"/>
    <w:rsid w:val="008F565B"/>
    <w:rsid w:val="008F58D0"/>
    <w:rsid w:val="008F5D31"/>
    <w:rsid w:val="008F616D"/>
    <w:rsid w:val="008F6BE0"/>
    <w:rsid w:val="008F7D27"/>
    <w:rsid w:val="0090057D"/>
    <w:rsid w:val="009033C3"/>
    <w:rsid w:val="009038CE"/>
    <w:rsid w:val="009042FF"/>
    <w:rsid w:val="0090481C"/>
    <w:rsid w:val="00905557"/>
    <w:rsid w:val="009069DF"/>
    <w:rsid w:val="00906A66"/>
    <w:rsid w:val="0090775F"/>
    <w:rsid w:val="009109E6"/>
    <w:rsid w:val="0091145E"/>
    <w:rsid w:val="00911547"/>
    <w:rsid w:val="00912D24"/>
    <w:rsid w:val="00915DBA"/>
    <w:rsid w:val="00916655"/>
    <w:rsid w:val="0092427F"/>
    <w:rsid w:val="00926321"/>
    <w:rsid w:val="0092657E"/>
    <w:rsid w:val="00926E5C"/>
    <w:rsid w:val="009300E2"/>
    <w:rsid w:val="00931E1B"/>
    <w:rsid w:val="009327E0"/>
    <w:rsid w:val="00932C12"/>
    <w:rsid w:val="00933C8B"/>
    <w:rsid w:val="00933D3D"/>
    <w:rsid w:val="009359DB"/>
    <w:rsid w:val="00935DE9"/>
    <w:rsid w:val="009363D6"/>
    <w:rsid w:val="009374EC"/>
    <w:rsid w:val="00937570"/>
    <w:rsid w:val="00937E83"/>
    <w:rsid w:val="00940CD6"/>
    <w:rsid w:val="0094247D"/>
    <w:rsid w:val="00943358"/>
    <w:rsid w:val="00943A4D"/>
    <w:rsid w:val="009468CF"/>
    <w:rsid w:val="00946D15"/>
    <w:rsid w:val="00946E40"/>
    <w:rsid w:val="00947C62"/>
    <w:rsid w:val="00950A85"/>
    <w:rsid w:val="00950E56"/>
    <w:rsid w:val="009563E8"/>
    <w:rsid w:val="00957B9E"/>
    <w:rsid w:val="009609DF"/>
    <w:rsid w:val="00961357"/>
    <w:rsid w:val="00963934"/>
    <w:rsid w:val="009641AC"/>
    <w:rsid w:val="00966A7A"/>
    <w:rsid w:val="00967018"/>
    <w:rsid w:val="009678EA"/>
    <w:rsid w:val="009709AB"/>
    <w:rsid w:val="00974AD3"/>
    <w:rsid w:val="009758E8"/>
    <w:rsid w:val="00976222"/>
    <w:rsid w:val="0098011E"/>
    <w:rsid w:val="009812AA"/>
    <w:rsid w:val="0098140B"/>
    <w:rsid w:val="009817DD"/>
    <w:rsid w:val="00981A2B"/>
    <w:rsid w:val="00981A6D"/>
    <w:rsid w:val="00982489"/>
    <w:rsid w:val="009828A6"/>
    <w:rsid w:val="00982ACB"/>
    <w:rsid w:val="00982C93"/>
    <w:rsid w:val="00982DED"/>
    <w:rsid w:val="0098324E"/>
    <w:rsid w:val="00983255"/>
    <w:rsid w:val="00983CFD"/>
    <w:rsid w:val="00987541"/>
    <w:rsid w:val="0099124C"/>
    <w:rsid w:val="00992015"/>
    <w:rsid w:val="00993834"/>
    <w:rsid w:val="00994DF6"/>
    <w:rsid w:val="0099530F"/>
    <w:rsid w:val="00996371"/>
    <w:rsid w:val="009967D0"/>
    <w:rsid w:val="009975B1"/>
    <w:rsid w:val="009A2163"/>
    <w:rsid w:val="009A224B"/>
    <w:rsid w:val="009A3D24"/>
    <w:rsid w:val="009A3DC2"/>
    <w:rsid w:val="009A46A1"/>
    <w:rsid w:val="009A5E0E"/>
    <w:rsid w:val="009B104A"/>
    <w:rsid w:val="009B12F6"/>
    <w:rsid w:val="009B1D7D"/>
    <w:rsid w:val="009B1E84"/>
    <w:rsid w:val="009B2207"/>
    <w:rsid w:val="009B23DB"/>
    <w:rsid w:val="009B4A26"/>
    <w:rsid w:val="009B4BCB"/>
    <w:rsid w:val="009B755A"/>
    <w:rsid w:val="009C070D"/>
    <w:rsid w:val="009C1461"/>
    <w:rsid w:val="009C2CEE"/>
    <w:rsid w:val="009C2F06"/>
    <w:rsid w:val="009C438D"/>
    <w:rsid w:val="009C4799"/>
    <w:rsid w:val="009C4A5F"/>
    <w:rsid w:val="009C501A"/>
    <w:rsid w:val="009C634B"/>
    <w:rsid w:val="009C69A3"/>
    <w:rsid w:val="009C6EF5"/>
    <w:rsid w:val="009C7035"/>
    <w:rsid w:val="009C71D4"/>
    <w:rsid w:val="009C7AFB"/>
    <w:rsid w:val="009C7F0F"/>
    <w:rsid w:val="009D0869"/>
    <w:rsid w:val="009D1576"/>
    <w:rsid w:val="009D1B1C"/>
    <w:rsid w:val="009D2935"/>
    <w:rsid w:val="009D2B2D"/>
    <w:rsid w:val="009D2F14"/>
    <w:rsid w:val="009D3337"/>
    <w:rsid w:val="009D38D5"/>
    <w:rsid w:val="009D3CCF"/>
    <w:rsid w:val="009D4120"/>
    <w:rsid w:val="009D4604"/>
    <w:rsid w:val="009D48FE"/>
    <w:rsid w:val="009D5341"/>
    <w:rsid w:val="009D6F61"/>
    <w:rsid w:val="009D71DE"/>
    <w:rsid w:val="009E07C9"/>
    <w:rsid w:val="009E1AAA"/>
    <w:rsid w:val="009E253C"/>
    <w:rsid w:val="009E597B"/>
    <w:rsid w:val="009E652E"/>
    <w:rsid w:val="009E6710"/>
    <w:rsid w:val="009E7451"/>
    <w:rsid w:val="009E7E25"/>
    <w:rsid w:val="009F0A25"/>
    <w:rsid w:val="009F114D"/>
    <w:rsid w:val="009F169E"/>
    <w:rsid w:val="009F258D"/>
    <w:rsid w:val="009F2BCE"/>
    <w:rsid w:val="009F4E65"/>
    <w:rsid w:val="009F6840"/>
    <w:rsid w:val="009F76DF"/>
    <w:rsid w:val="009F7CB7"/>
    <w:rsid w:val="009F7E27"/>
    <w:rsid w:val="00A007F9"/>
    <w:rsid w:val="00A01E3A"/>
    <w:rsid w:val="00A02509"/>
    <w:rsid w:val="00A036A7"/>
    <w:rsid w:val="00A04027"/>
    <w:rsid w:val="00A0514B"/>
    <w:rsid w:val="00A05871"/>
    <w:rsid w:val="00A05F8B"/>
    <w:rsid w:val="00A0674C"/>
    <w:rsid w:val="00A1104D"/>
    <w:rsid w:val="00A12F2C"/>
    <w:rsid w:val="00A1308E"/>
    <w:rsid w:val="00A133E9"/>
    <w:rsid w:val="00A13D75"/>
    <w:rsid w:val="00A13FA6"/>
    <w:rsid w:val="00A15A8F"/>
    <w:rsid w:val="00A17511"/>
    <w:rsid w:val="00A21390"/>
    <w:rsid w:val="00A22048"/>
    <w:rsid w:val="00A239ED"/>
    <w:rsid w:val="00A23CD0"/>
    <w:rsid w:val="00A244FF"/>
    <w:rsid w:val="00A2614C"/>
    <w:rsid w:val="00A27604"/>
    <w:rsid w:val="00A27B8C"/>
    <w:rsid w:val="00A27CD8"/>
    <w:rsid w:val="00A30AE8"/>
    <w:rsid w:val="00A312FC"/>
    <w:rsid w:val="00A3277C"/>
    <w:rsid w:val="00A35E5A"/>
    <w:rsid w:val="00A36130"/>
    <w:rsid w:val="00A36768"/>
    <w:rsid w:val="00A36941"/>
    <w:rsid w:val="00A37B63"/>
    <w:rsid w:val="00A40FF3"/>
    <w:rsid w:val="00A45125"/>
    <w:rsid w:val="00A45398"/>
    <w:rsid w:val="00A4610E"/>
    <w:rsid w:val="00A46278"/>
    <w:rsid w:val="00A462DF"/>
    <w:rsid w:val="00A4774B"/>
    <w:rsid w:val="00A50732"/>
    <w:rsid w:val="00A51A2A"/>
    <w:rsid w:val="00A525AE"/>
    <w:rsid w:val="00A53FCE"/>
    <w:rsid w:val="00A552E9"/>
    <w:rsid w:val="00A55DA3"/>
    <w:rsid w:val="00A55E54"/>
    <w:rsid w:val="00A56821"/>
    <w:rsid w:val="00A5786C"/>
    <w:rsid w:val="00A57919"/>
    <w:rsid w:val="00A6096F"/>
    <w:rsid w:val="00A60DCA"/>
    <w:rsid w:val="00A61D35"/>
    <w:rsid w:val="00A61F67"/>
    <w:rsid w:val="00A62127"/>
    <w:rsid w:val="00A6292A"/>
    <w:rsid w:val="00A6301A"/>
    <w:rsid w:val="00A6303D"/>
    <w:rsid w:val="00A64545"/>
    <w:rsid w:val="00A65DD9"/>
    <w:rsid w:val="00A665C8"/>
    <w:rsid w:val="00A722A9"/>
    <w:rsid w:val="00A72DBF"/>
    <w:rsid w:val="00A746E3"/>
    <w:rsid w:val="00A75244"/>
    <w:rsid w:val="00A7625D"/>
    <w:rsid w:val="00A76423"/>
    <w:rsid w:val="00A77F84"/>
    <w:rsid w:val="00A80FBD"/>
    <w:rsid w:val="00A81EC0"/>
    <w:rsid w:val="00A8340A"/>
    <w:rsid w:val="00A8361A"/>
    <w:rsid w:val="00A83B81"/>
    <w:rsid w:val="00A8432C"/>
    <w:rsid w:val="00A85788"/>
    <w:rsid w:val="00A878BE"/>
    <w:rsid w:val="00A909E6"/>
    <w:rsid w:val="00A91FED"/>
    <w:rsid w:val="00A92332"/>
    <w:rsid w:val="00A93906"/>
    <w:rsid w:val="00A95515"/>
    <w:rsid w:val="00A95BC1"/>
    <w:rsid w:val="00A96684"/>
    <w:rsid w:val="00A96865"/>
    <w:rsid w:val="00A96B0B"/>
    <w:rsid w:val="00AA1053"/>
    <w:rsid w:val="00AA10E6"/>
    <w:rsid w:val="00AA121E"/>
    <w:rsid w:val="00AA25E5"/>
    <w:rsid w:val="00AA3024"/>
    <w:rsid w:val="00AA3282"/>
    <w:rsid w:val="00AA34B4"/>
    <w:rsid w:val="00AA36AE"/>
    <w:rsid w:val="00AA447A"/>
    <w:rsid w:val="00AA5608"/>
    <w:rsid w:val="00AB17A7"/>
    <w:rsid w:val="00AB43B9"/>
    <w:rsid w:val="00AB5775"/>
    <w:rsid w:val="00AB58CC"/>
    <w:rsid w:val="00AB59E6"/>
    <w:rsid w:val="00AB5BC4"/>
    <w:rsid w:val="00AB6CEC"/>
    <w:rsid w:val="00AB7669"/>
    <w:rsid w:val="00AB791B"/>
    <w:rsid w:val="00AC3E2B"/>
    <w:rsid w:val="00AC57B0"/>
    <w:rsid w:val="00AC5C70"/>
    <w:rsid w:val="00AC6BBC"/>
    <w:rsid w:val="00AC6CB6"/>
    <w:rsid w:val="00AD0116"/>
    <w:rsid w:val="00AD0888"/>
    <w:rsid w:val="00AD0E95"/>
    <w:rsid w:val="00AD12D6"/>
    <w:rsid w:val="00AD1BA7"/>
    <w:rsid w:val="00AD27FA"/>
    <w:rsid w:val="00AD38C4"/>
    <w:rsid w:val="00AD3940"/>
    <w:rsid w:val="00AD4242"/>
    <w:rsid w:val="00AD56D5"/>
    <w:rsid w:val="00AD663D"/>
    <w:rsid w:val="00AD686D"/>
    <w:rsid w:val="00AD7804"/>
    <w:rsid w:val="00AE06D3"/>
    <w:rsid w:val="00AE1D0B"/>
    <w:rsid w:val="00AE27CC"/>
    <w:rsid w:val="00AE39AC"/>
    <w:rsid w:val="00AE3BDA"/>
    <w:rsid w:val="00AE3C24"/>
    <w:rsid w:val="00AE7B2D"/>
    <w:rsid w:val="00AF02E0"/>
    <w:rsid w:val="00AF0B48"/>
    <w:rsid w:val="00AF0FB7"/>
    <w:rsid w:val="00AF1515"/>
    <w:rsid w:val="00AF1551"/>
    <w:rsid w:val="00AF31FA"/>
    <w:rsid w:val="00AF3D34"/>
    <w:rsid w:val="00AF4075"/>
    <w:rsid w:val="00AF4DA8"/>
    <w:rsid w:val="00AF53A6"/>
    <w:rsid w:val="00AF6CC6"/>
    <w:rsid w:val="00AF77B6"/>
    <w:rsid w:val="00B01B17"/>
    <w:rsid w:val="00B03BF5"/>
    <w:rsid w:val="00B03C97"/>
    <w:rsid w:val="00B0415D"/>
    <w:rsid w:val="00B05343"/>
    <w:rsid w:val="00B06A5B"/>
    <w:rsid w:val="00B071C9"/>
    <w:rsid w:val="00B07F3D"/>
    <w:rsid w:val="00B103EE"/>
    <w:rsid w:val="00B12588"/>
    <w:rsid w:val="00B12760"/>
    <w:rsid w:val="00B129BA"/>
    <w:rsid w:val="00B143E1"/>
    <w:rsid w:val="00B14466"/>
    <w:rsid w:val="00B15DEA"/>
    <w:rsid w:val="00B166C7"/>
    <w:rsid w:val="00B17317"/>
    <w:rsid w:val="00B174D6"/>
    <w:rsid w:val="00B17677"/>
    <w:rsid w:val="00B177D2"/>
    <w:rsid w:val="00B20519"/>
    <w:rsid w:val="00B20593"/>
    <w:rsid w:val="00B20BDB"/>
    <w:rsid w:val="00B21EBC"/>
    <w:rsid w:val="00B22872"/>
    <w:rsid w:val="00B228F9"/>
    <w:rsid w:val="00B22B50"/>
    <w:rsid w:val="00B22B83"/>
    <w:rsid w:val="00B2386C"/>
    <w:rsid w:val="00B23D22"/>
    <w:rsid w:val="00B25EFC"/>
    <w:rsid w:val="00B26C7C"/>
    <w:rsid w:val="00B303EC"/>
    <w:rsid w:val="00B30650"/>
    <w:rsid w:val="00B30784"/>
    <w:rsid w:val="00B315B1"/>
    <w:rsid w:val="00B31F81"/>
    <w:rsid w:val="00B32002"/>
    <w:rsid w:val="00B32563"/>
    <w:rsid w:val="00B32596"/>
    <w:rsid w:val="00B335AD"/>
    <w:rsid w:val="00B340C5"/>
    <w:rsid w:val="00B34A07"/>
    <w:rsid w:val="00B36968"/>
    <w:rsid w:val="00B369A3"/>
    <w:rsid w:val="00B36B2C"/>
    <w:rsid w:val="00B372C1"/>
    <w:rsid w:val="00B37BB9"/>
    <w:rsid w:val="00B40242"/>
    <w:rsid w:val="00B40B80"/>
    <w:rsid w:val="00B40F45"/>
    <w:rsid w:val="00B41C26"/>
    <w:rsid w:val="00B44D02"/>
    <w:rsid w:val="00B46DFE"/>
    <w:rsid w:val="00B470EE"/>
    <w:rsid w:val="00B47139"/>
    <w:rsid w:val="00B50F3B"/>
    <w:rsid w:val="00B51596"/>
    <w:rsid w:val="00B51C14"/>
    <w:rsid w:val="00B53539"/>
    <w:rsid w:val="00B535BB"/>
    <w:rsid w:val="00B545FD"/>
    <w:rsid w:val="00B552B8"/>
    <w:rsid w:val="00B56146"/>
    <w:rsid w:val="00B57916"/>
    <w:rsid w:val="00B6019D"/>
    <w:rsid w:val="00B60EE9"/>
    <w:rsid w:val="00B6123D"/>
    <w:rsid w:val="00B616EB"/>
    <w:rsid w:val="00B61811"/>
    <w:rsid w:val="00B61A9E"/>
    <w:rsid w:val="00B61D3A"/>
    <w:rsid w:val="00B61F71"/>
    <w:rsid w:val="00B626C4"/>
    <w:rsid w:val="00B63B9E"/>
    <w:rsid w:val="00B63E41"/>
    <w:rsid w:val="00B64805"/>
    <w:rsid w:val="00B650B2"/>
    <w:rsid w:val="00B65554"/>
    <w:rsid w:val="00B65DAD"/>
    <w:rsid w:val="00B6664E"/>
    <w:rsid w:val="00B67BEA"/>
    <w:rsid w:val="00B72C0F"/>
    <w:rsid w:val="00B734E3"/>
    <w:rsid w:val="00B73A19"/>
    <w:rsid w:val="00B74428"/>
    <w:rsid w:val="00B750D4"/>
    <w:rsid w:val="00B759B9"/>
    <w:rsid w:val="00B75D79"/>
    <w:rsid w:val="00B75F23"/>
    <w:rsid w:val="00B7778B"/>
    <w:rsid w:val="00B80255"/>
    <w:rsid w:val="00B8057D"/>
    <w:rsid w:val="00B80849"/>
    <w:rsid w:val="00B82487"/>
    <w:rsid w:val="00B83A0B"/>
    <w:rsid w:val="00B846BE"/>
    <w:rsid w:val="00B85049"/>
    <w:rsid w:val="00B872FA"/>
    <w:rsid w:val="00B91625"/>
    <w:rsid w:val="00B940B8"/>
    <w:rsid w:val="00B94428"/>
    <w:rsid w:val="00B94916"/>
    <w:rsid w:val="00B94B2E"/>
    <w:rsid w:val="00B94C1B"/>
    <w:rsid w:val="00B94D03"/>
    <w:rsid w:val="00B97BD7"/>
    <w:rsid w:val="00BA066B"/>
    <w:rsid w:val="00BA1246"/>
    <w:rsid w:val="00BA189C"/>
    <w:rsid w:val="00BA5BD3"/>
    <w:rsid w:val="00BA5ECB"/>
    <w:rsid w:val="00BA64DB"/>
    <w:rsid w:val="00BA6D25"/>
    <w:rsid w:val="00BB0A19"/>
    <w:rsid w:val="00BB15EF"/>
    <w:rsid w:val="00BB4CF5"/>
    <w:rsid w:val="00BB6FB6"/>
    <w:rsid w:val="00BB7AE1"/>
    <w:rsid w:val="00BC14B1"/>
    <w:rsid w:val="00BC1E7B"/>
    <w:rsid w:val="00BC3A76"/>
    <w:rsid w:val="00BC40C9"/>
    <w:rsid w:val="00BC4550"/>
    <w:rsid w:val="00BC5C0D"/>
    <w:rsid w:val="00BC66E0"/>
    <w:rsid w:val="00BD0A0A"/>
    <w:rsid w:val="00BD2761"/>
    <w:rsid w:val="00BD28CD"/>
    <w:rsid w:val="00BD34B4"/>
    <w:rsid w:val="00BD428A"/>
    <w:rsid w:val="00BD4838"/>
    <w:rsid w:val="00BD559C"/>
    <w:rsid w:val="00BD5CAF"/>
    <w:rsid w:val="00BD5E20"/>
    <w:rsid w:val="00BD6BD0"/>
    <w:rsid w:val="00BD7CEB"/>
    <w:rsid w:val="00BE1745"/>
    <w:rsid w:val="00BE195B"/>
    <w:rsid w:val="00BE1DD8"/>
    <w:rsid w:val="00BE2DB9"/>
    <w:rsid w:val="00BE4433"/>
    <w:rsid w:val="00BE4FA9"/>
    <w:rsid w:val="00BE58C6"/>
    <w:rsid w:val="00BE6055"/>
    <w:rsid w:val="00BE65E2"/>
    <w:rsid w:val="00BE7D17"/>
    <w:rsid w:val="00BF22DE"/>
    <w:rsid w:val="00BF2FB8"/>
    <w:rsid w:val="00BF5AAB"/>
    <w:rsid w:val="00BF6F70"/>
    <w:rsid w:val="00BF7FF7"/>
    <w:rsid w:val="00C04A2C"/>
    <w:rsid w:val="00C05927"/>
    <w:rsid w:val="00C06FA6"/>
    <w:rsid w:val="00C078DD"/>
    <w:rsid w:val="00C101C4"/>
    <w:rsid w:val="00C11571"/>
    <w:rsid w:val="00C11F47"/>
    <w:rsid w:val="00C122A0"/>
    <w:rsid w:val="00C1257A"/>
    <w:rsid w:val="00C14371"/>
    <w:rsid w:val="00C14B99"/>
    <w:rsid w:val="00C1653B"/>
    <w:rsid w:val="00C16974"/>
    <w:rsid w:val="00C16C27"/>
    <w:rsid w:val="00C1735C"/>
    <w:rsid w:val="00C174D2"/>
    <w:rsid w:val="00C20138"/>
    <w:rsid w:val="00C2271A"/>
    <w:rsid w:val="00C23118"/>
    <w:rsid w:val="00C247DA"/>
    <w:rsid w:val="00C251C5"/>
    <w:rsid w:val="00C258BD"/>
    <w:rsid w:val="00C261CC"/>
    <w:rsid w:val="00C268FB"/>
    <w:rsid w:val="00C30A88"/>
    <w:rsid w:val="00C30EB1"/>
    <w:rsid w:val="00C317C0"/>
    <w:rsid w:val="00C31F48"/>
    <w:rsid w:val="00C326E8"/>
    <w:rsid w:val="00C32B5D"/>
    <w:rsid w:val="00C33661"/>
    <w:rsid w:val="00C33878"/>
    <w:rsid w:val="00C34763"/>
    <w:rsid w:val="00C36148"/>
    <w:rsid w:val="00C36D37"/>
    <w:rsid w:val="00C415C3"/>
    <w:rsid w:val="00C42103"/>
    <w:rsid w:val="00C44530"/>
    <w:rsid w:val="00C451CF"/>
    <w:rsid w:val="00C452E9"/>
    <w:rsid w:val="00C51119"/>
    <w:rsid w:val="00C52466"/>
    <w:rsid w:val="00C524E7"/>
    <w:rsid w:val="00C52704"/>
    <w:rsid w:val="00C53602"/>
    <w:rsid w:val="00C5382D"/>
    <w:rsid w:val="00C53FF7"/>
    <w:rsid w:val="00C55CA6"/>
    <w:rsid w:val="00C5779C"/>
    <w:rsid w:val="00C608D7"/>
    <w:rsid w:val="00C60A8B"/>
    <w:rsid w:val="00C61739"/>
    <w:rsid w:val="00C66F9A"/>
    <w:rsid w:val="00C670A7"/>
    <w:rsid w:val="00C7064E"/>
    <w:rsid w:val="00C72ED6"/>
    <w:rsid w:val="00C72EF3"/>
    <w:rsid w:val="00C74461"/>
    <w:rsid w:val="00C7457D"/>
    <w:rsid w:val="00C756E4"/>
    <w:rsid w:val="00C77FFB"/>
    <w:rsid w:val="00C80084"/>
    <w:rsid w:val="00C81566"/>
    <w:rsid w:val="00C827AF"/>
    <w:rsid w:val="00C83FA2"/>
    <w:rsid w:val="00C915ED"/>
    <w:rsid w:val="00C922FD"/>
    <w:rsid w:val="00C94464"/>
    <w:rsid w:val="00CA0B85"/>
    <w:rsid w:val="00CA12C1"/>
    <w:rsid w:val="00CA32DD"/>
    <w:rsid w:val="00CA3FF9"/>
    <w:rsid w:val="00CA570C"/>
    <w:rsid w:val="00CA57A9"/>
    <w:rsid w:val="00CA63FE"/>
    <w:rsid w:val="00CA77E7"/>
    <w:rsid w:val="00CA786C"/>
    <w:rsid w:val="00CA7BB9"/>
    <w:rsid w:val="00CB0A45"/>
    <w:rsid w:val="00CB10E2"/>
    <w:rsid w:val="00CB236D"/>
    <w:rsid w:val="00CB39D1"/>
    <w:rsid w:val="00CB3CE9"/>
    <w:rsid w:val="00CB4503"/>
    <w:rsid w:val="00CB607F"/>
    <w:rsid w:val="00CB6CA2"/>
    <w:rsid w:val="00CB75AC"/>
    <w:rsid w:val="00CB7C6A"/>
    <w:rsid w:val="00CC02E2"/>
    <w:rsid w:val="00CC03F9"/>
    <w:rsid w:val="00CC0C0C"/>
    <w:rsid w:val="00CC1AEC"/>
    <w:rsid w:val="00CC264B"/>
    <w:rsid w:val="00CC41D2"/>
    <w:rsid w:val="00CC511A"/>
    <w:rsid w:val="00CC76AF"/>
    <w:rsid w:val="00CC780F"/>
    <w:rsid w:val="00CD0704"/>
    <w:rsid w:val="00CD09E2"/>
    <w:rsid w:val="00CD115D"/>
    <w:rsid w:val="00CD2BBC"/>
    <w:rsid w:val="00CD3E75"/>
    <w:rsid w:val="00CD5206"/>
    <w:rsid w:val="00CD6B47"/>
    <w:rsid w:val="00CD7120"/>
    <w:rsid w:val="00CD76C1"/>
    <w:rsid w:val="00CE0A38"/>
    <w:rsid w:val="00CE0FC6"/>
    <w:rsid w:val="00CE101E"/>
    <w:rsid w:val="00CE15DF"/>
    <w:rsid w:val="00CE1870"/>
    <w:rsid w:val="00CE36B1"/>
    <w:rsid w:val="00CE372E"/>
    <w:rsid w:val="00CE4B8F"/>
    <w:rsid w:val="00CE5D09"/>
    <w:rsid w:val="00CE709E"/>
    <w:rsid w:val="00CE7144"/>
    <w:rsid w:val="00CE7453"/>
    <w:rsid w:val="00CF043B"/>
    <w:rsid w:val="00CF11D1"/>
    <w:rsid w:val="00CF1C62"/>
    <w:rsid w:val="00CF1EC6"/>
    <w:rsid w:val="00CF2C4F"/>
    <w:rsid w:val="00CF2D53"/>
    <w:rsid w:val="00CF336F"/>
    <w:rsid w:val="00CF49A0"/>
    <w:rsid w:val="00CF4DC5"/>
    <w:rsid w:val="00CF53DD"/>
    <w:rsid w:val="00CF551F"/>
    <w:rsid w:val="00CF55B6"/>
    <w:rsid w:val="00CF76CC"/>
    <w:rsid w:val="00CF7B0F"/>
    <w:rsid w:val="00CF7EDF"/>
    <w:rsid w:val="00D002B2"/>
    <w:rsid w:val="00D01703"/>
    <w:rsid w:val="00D017DF"/>
    <w:rsid w:val="00D0606E"/>
    <w:rsid w:val="00D072F9"/>
    <w:rsid w:val="00D11280"/>
    <w:rsid w:val="00D129D9"/>
    <w:rsid w:val="00D131D0"/>
    <w:rsid w:val="00D134BF"/>
    <w:rsid w:val="00D13851"/>
    <w:rsid w:val="00D13A26"/>
    <w:rsid w:val="00D15847"/>
    <w:rsid w:val="00D15861"/>
    <w:rsid w:val="00D165B8"/>
    <w:rsid w:val="00D17982"/>
    <w:rsid w:val="00D207D1"/>
    <w:rsid w:val="00D236B0"/>
    <w:rsid w:val="00D2422D"/>
    <w:rsid w:val="00D24D7B"/>
    <w:rsid w:val="00D25322"/>
    <w:rsid w:val="00D26A2A"/>
    <w:rsid w:val="00D27CEA"/>
    <w:rsid w:val="00D27DCD"/>
    <w:rsid w:val="00D30F4A"/>
    <w:rsid w:val="00D315CD"/>
    <w:rsid w:val="00D315FD"/>
    <w:rsid w:val="00D31644"/>
    <w:rsid w:val="00D3194E"/>
    <w:rsid w:val="00D330E4"/>
    <w:rsid w:val="00D3408D"/>
    <w:rsid w:val="00D352AD"/>
    <w:rsid w:val="00D3574C"/>
    <w:rsid w:val="00D366A8"/>
    <w:rsid w:val="00D42A6D"/>
    <w:rsid w:val="00D449DB"/>
    <w:rsid w:val="00D44B03"/>
    <w:rsid w:val="00D45A39"/>
    <w:rsid w:val="00D47080"/>
    <w:rsid w:val="00D50C3B"/>
    <w:rsid w:val="00D50DD9"/>
    <w:rsid w:val="00D53AA7"/>
    <w:rsid w:val="00D55756"/>
    <w:rsid w:val="00D55D72"/>
    <w:rsid w:val="00D56558"/>
    <w:rsid w:val="00D60BD6"/>
    <w:rsid w:val="00D60DEB"/>
    <w:rsid w:val="00D62016"/>
    <w:rsid w:val="00D625CF"/>
    <w:rsid w:val="00D629B2"/>
    <w:rsid w:val="00D62FE0"/>
    <w:rsid w:val="00D630C2"/>
    <w:rsid w:val="00D639BE"/>
    <w:rsid w:val="00D663FE"/>
    <w:rsid w:val="00D66CD9"/>
    <w:rsid w:val="00D67F86"/>
    <w:rsid w:val="00D70799"/>
    <w:rsid w:val="00D71D60"/>
    <w:rsid w:val="00D72B6D"/>
    <w:rsid w:val="00D73629"/>
    <w:rsid w:val="00D73A40"/>
    <w:rsid w:val="00D742E3"/>
    <w:rsid w:val="00D7498B"/>
    <w:rsid w:val="00D74ADF"/>
    <w:rsid w:val="00D761D3"/>
    <w:rsid w:val="00D77D1A"/>
    <w:rsid w:val="00D80537"/>
    <w:rsid w:val="00D829C4"/>
    <w:rsid w:val="00D82C4B"/>
    <w:rsid w:val="00D82F5A"/>
    <w:rsid w:val="00D83363"/>
    <w:rsid w:val="00D85EDF"/>
    <w:rsid w:val="00D86252"/>
    <w:rsid w:val="00D86661"/>
    <w:rsid w:val="00D86AD3"/>
    <w:rsid w:val="00D87398"/>
    <w:rsid w:val="00D8762C"/>
    <w:rsid w:val="00D878C8"/>
    <w:rsid w:val="00D90E44"/>
    <w:rsid w:val="00D90FAE"/>
    <w:rsid w:val="00D910A7"/>
    <w:rsid w:val="00D91AEB"/>
    <w:rsid w:val="00D932BB"/>
    <w:rsid w:val="00D93B08"/>
    <w:rsid w:val="00D93CD9"/>
    <w:rsid w:val="00D93F0B"/>
    <w:rsid w:val="00D93F31"/>
    <w:rsid w:val="00D95ACA"/>
    <w:rsid w:val="00D977E1"/>
    <w:rsid w:val="00D97A14"/>
    <w:rsid w:val="00DA0C46"/>
    <w:rsid w:val="00DA1213"/>
    <w:rsid w:val="00DA1293"/>
    <w:rsid w:val="00DA14C6"/>
    <w:rsid w:val="00DA3A41"/>
    <w:rsid w:val="00DA53A1"/>
    <w:rsid w:val="00DA5A2B"/>
    <w:rsid w:val="00DA6258"/>
    <w:rsid w:val="00DA79F6"/>
    <w:rsid w:val="00DB20F0"/>
    <w:rsid w:val="00DB360F"/>
    <w:rsid w:val="00DB384B"/>
    <w:rsid w:val="00DB3BC4"/>
    <w:rsid w:val="00DB3E25"/>
    <w:rsid w:val="00DB50B2"/>
    <w:rsid w:val="00DB5974"/>
    <w:rsid w:val="00DB6E94"/>
    <w:rsid w:val="00DB6F61"/>
    <w:rsid w:val="00DC23D6"/>
    <w:rsid w:val="00DC2CBF"/>
    <w:rsid w:val="00DC5A3B"/>
    <w:rsid w:val="00DC711F"/>
    <w:rsid w:val="00DD0032"/>
    <w:rsid w:val="00DD0DD4"/>
    <w:rsid w:val="00DD1329"/>
    <w:rsid w:val="00DD36FF"/>
    <w:rsid w:val="00DD37E7"/>
    <w:rsid w:val="00DD3D11"/>
    <w:rsid w:val="00DD4A66"/>
    <w:rsid w:val="00DD4B1A"/>
    <w:rsid w:val="00DE01B9"/>
    <w:rsid w:val="00DE2475"/>
    <w:rsid w:val="00DE2887"/>
    <w:rsid w:val="00DE3530"/>
    <w:rsid w:val="00DE3F09"/>
    <w:rsid w:val="00DE4A3B"/>
    <w:rsid w:val="00DE70DE"/>
    <w:rsid w:val="00DE7871"/>
    <w:rsid w:val="00DF3BCE"/>
    <w:rsid w:val="00DF59C5"/>
    <w:rsid w:val="00DF7566"/>
    <w:rsid w:val="00DF7B46"/>
    <w:rsid w:val="00E00219"/>
    <w:rsid w:val="00E04667"/>
    <w:rsid w:val="00E04B33"/>
    <w:rsid w:val="00E05A80"/>
    <w:rsid w:val="00E05AFA"/>
    <w:rsid w:val="00E07463"/>
    <w:rsid w:val="00E10BA5"/>
    <w:rsid w:val="00E116CC"/>
    <w:rsid w:val="00E1179E"/>
    <w:rsid w:val="00E1196D"/>
    <w:rsid w:val="00E12B64"/>
    <w:rsid w:val="00E14D15"/>
    <w:rsid w:val="00E154DE"/>
    <w:rsid w:val="00E164F9"/>
    <w:rsid w:val="00E1692E"/>
    <w:rsid w:val="00E17801"/>
    <w:rsid w:val="00E20CB9"/>
    <w:rsid w:val="00E22084"/>
    <w:rsid w:val="00E25393"/>
    <w:rsid w:val="00E25BB0"/>
    <w:rsid w:val="00E26A01"/>
    <w:rsid w:val="00E3024A"/>
    <w:rsid w:val="00E30A08"/>
    <w:rsid w:val="00E30DC2"/>
    <w:rsid w:val="00E310F1"/>
    <w:rsid w:val="00E32918"/>
    <w:rsid w:val="00E33027"/>
    <w:rsid w:val="00E333A6"/>
    <w:rsid w:val="00E35789"/>
    <w:rsid w:val="00E36A71"/>
    <w:rsid w:val="00E404DE"/>
    <w:rsid w:val="00E407F7"/>
    <w:rsid w:val="00E40ED2"/>
    <w:rsid w:val="00E426D7"/>
    <w:rsid w:val="00E42BAC"/>
    <w:rsid w:val="00E42BBB"/>
    <w:rsid w:val="00E44B37"/>
    <w:rsid w:val="00E455C0"/>
    <w:rsid w:val="00E4790B"/>
    <w:rsid w:val="00E51B50"/>
    <w:rsid w:val="00E51C68"/>
    <w:rsid w:val="00E51DAE"/>
    <w:rsid w:val="00E51F43"/>
    <w:rsid w:val="00E542BB"/>
    <w:rsid w:val="00E5544F"/>
    <w:rsid w:val="00E55D46"/>
    <w:rsid w:val="00E57644"/>
    <w:rsid w:val="00E578A8"/>
    <w:rsid w:val="00E60908"/>
    <w:rsid w:val="00E60F00"/>
    <w:rsid w:val="00E61A6D"/>
    <w:rsid w:val="00E62108"/>
    <w:rsid w:val="00E62757"/>
    <w:rsid w:val="00E628A6"/>
    <w:rsid w:val="00E62B3C"/>
    <w:rsid w:val="00E6525F"/>
    <w:rsid w:val="00E653EE"/>
    <w:rsid w:val="00E660F6"/>
    <w:rsid w:val="00E70DEC"/>
    <w:rsid w:val="00E714E3"/>
    <w:rsid w:val="00E7290E"/>
    <w:rsid w:val="00E73C43"/>
    <w:rsid w:val="00E742A8"/>
    <w:rsid w:val="00E74808"/>
    <w:rsid w:val="00E74E67"/>
    <w:rsid w:val="00E75A5E"/>
    <w:rsid w:val="00E75D83"/>
    <w:rsid w:val="00E7655B"/>
    <w:rsid w:val="00E7666E"/>
    <w:rsid w:val="00E76840"/>
    <w:rsid w:val="00E77617"/>
    <w:rsid w:val="00E77826"/>
    <w:rsid w:val="00E77CDC"/>
    <w:rsid w:val="00E80880"/>
    <w:rsid w:val="00E81B7A"/>
    <w:rsid w:val="00E81F81"/>
    <w:rsid w:val="00E8270C"/>
    <w:rsid w:val="00E82EA8"/>
    <w:rsid w:val="00E84E11"/>
    <w:rsid w:val="00E8520A"/>
    <w:rsid w:val="00E86633"/>
    <w:rsid w:val="00E91EB1"/>
    <w:rsid w:val="00E92887"/>
    <w:rsid w:val="00E930BC"/>
    <w:rsid w:val="00E944AF"/>
    <w:rsid w:val="00E9550C"/>
    <w:rsid w:val="00E9569A"/>
    <w:rsid w:val="00E97B72"/>
    <w:rsid w:val="00E97DC0"/>
    <w:rsid w:val="00EA0173"/>
    <w:rsid w:val="00EA02B3"/>
    <w:rsid w:val="00EA03BB"/>
    <w:rsid w:val="00EA1F32"/>
    <w:rsid w:val="00EA5DB5"/>
    <w:rsid w:val="00EA67A5"/>
    <w:rsid w:val="00EB053F"/>
    <w:rsid w:val="00EB1CC0"/>
    <w:rsid w:val="00EB2799"/>
    <w:rsid w:val="00EB3F78"/>
    <w:rsid w:val="00EB4336"/>
    <w:rsid w:val="00EB46D6"/>
    <w:rsid w:val="00EB5F75"/>
    <w:rsid w:val="00EB7588"/>
    <w:rsid w:val="00EC0529"/>
    <w:rsid w:val="00EC09C9"/>
    <w:rsid w:val="00EC0D34"/>
    <w:rsid w:val="00EC2121"/>
    <w:rsid w:val="00EC22D1"/>
    <w:rsid w:val="00EC23DC"/>
    <w:rsid w:val="00EC34C2"/>
    <w:rsid w:val="00EC3721"/>
    <w:rsid w:val="00EC3B51"/>
    <w:rsid w:val="00EC5177"/>
    <w:rsid w:val="00EC55DE"/>
    <w:rsid w:val="00EC6249"/>
    <w:rsid w:val="00EC66B3"/>
    <w:rsid w:val="00EC6A1B"/>
    <w:rsid w:val="00EC763C"/>
    <w:rsid w:val="00EC776E"/>
    <w:rsid w:val="00ED0B41"/>
    <w:rsid w:val="00ED10D2"/>
    <w:rsid w:val="00ED14A6"/>
    <w:rsid w:val="00ED3CB8"/>
    <w:rsid w:val="00ED4D75"/>
    <w:rsid w:val="00ED6076"/>
    <w:rsid w:val="00EE08CD"/>
    <w:rsid w:val="00EE094D"/>
    <w:rsid w:val="00EE2039"/>
    <w:rsid w:val="00EE370B"/>
    <w:rsid w:val="00EE37C1"/>
    <w:rsid w:val="00EE4924"/>
    <w:rsid w:val="00EE56A8"/>
    <w:rsid w:val="00EE59B2"/>
    <w:rsid w:val="00EE5B04"/>
    <w:rsid w:val="00EE5DC4"/>
    <w:rsid w:val="00EE67BB"/>
    <w:rsid w:val="00EF04A4"/>
    <w:rsid w:val="00EF130B"/>
    <w:rsid w:val="00EF1848"/>
    <w:rsid w:val="00EF1F91"/>
    <w:rsid w:val="00EF33C7"/>
    <w:rsid w:val="00EF5184"/>
    <w:rsid w:val="00EF5731"/>
    <w:rsid w:val="00EF5FDF"/>
    <w:rsid w:val="00EF719D"/>
    <w:rsid w:val="00EF7859"/>
    <w:rsid w:val="00EF7DFB"/>
    <w:rsid w:val="00F03734"/>
    <w:rsid w:val="00F03805"/>
    <w:rsid w:val="00F05D35"/>
    <w:rsid w:val="00F063A9"/>
    <w:rsid w:val="00F065A2"/>
    <w:rsid w:val="00F07078"/>
    <w:rsid w:val="00F07169"/>
    <w:rsid w:val="00F07BF5"/>
    <w:rsid w:val="00F07CB0"/>
    <w:rsid w:val="00F105AD"/>
    <w:rsid w:val="00F10C50"/>
    <w:rsid w:val="00F10FC6"/>
    <w:rsid w:val="00F12713"/>
    <w:rsid w:val="00F128B1"/>
    <w:rsid w:val="00F1391E"/>
    <w:rsid w:val="00F14322"/>
    <w:rsid w:val="00F147A7"/>
    <w:rsid w:val="00F14C21"/>
    <w:rsid w:val="00F14DBD"/>
    <w:rsid w:val="00F164C7"/>
    <w:rsid w:val="00F16E0E"/>
    <w:rsid w:val="00F17144"/>
    <w:rsid w:val="00F17591"/>
    <w:rsid w:val="00F17791"/>
    <w:rsid w:val="00F17D65"/>
    <w:rsid w:val="00F21FB6"/>
    <w:rsid w:val="00F236C7"/>
    <w:rsid w:val="00F24061"/>
    <w:rsid w:val="00F24518"/>
    <w:rsid w:val="00F24812"/>
    <w:rsid w:val="00F25457"/>
    <w:rsid w:val="00F30310"/>
    <w:rsid w:val="00F30769"/>
    <w:rsid w:val="00F30E7D"/>
    <w:rsid w:val="00F31D77"/>
    <w:rsid w:val="00F33242"/>
    <w:rsid w:val="00F33A57"/>
    <w:rsid w:val="00F34BC8"/>
    <w:rsid w:val="00F37010"/>
    <w:rsid w:val="00F378E5"/>
    <w:rsid w:val="00F4170D"/>
    <w:rsid w:val="00F41B0C"/>
    <w:rsid w:val="00F41BFF"/>
    <w:rsid w:val="00F421A0"/>
    <w:rsid w:val="00F42338"/>
    <w:rsid w:val="00F4322F"/>
    <w:rsid w:val="00F43E40"/>
    <w:rsid w:val="00F44D6B"/>
    <w:rsid w:val="00F5045B"/>
    <w:rsid w:val="00F51AE1"/>
    <w:rsid w:val="00F52022"/>
    <w:rsid w:val="00F53792"/>
    <w:rsid w:val="00F54F9B"/>
    <w:rsid w:val="00F56C45"/>
    <w:rsid w:val="00F56C73"/>
    <w:rsid w:val="00F57319"/>
    <w:rsid w:val="00F5773E"/>
    <w:rsid w:val="00F57BD3"/>
    <w:rsid w:val="00F6065F"/>
    <w:rsid w:val="00F63302"/>
    <w:rsid w:val="00F63779"/>
    <w:rsid w:val="00F63A41"/>
    <w:rsid w:val="00F642F9"/>
    <w:rsid w:val="00F6463B"/>
    <w:rsid w:val="00F649B9"/>
    <w:rsid w:val="00F64A49"/>
    <w:rsid w:val="00F64BDB"/>
    <w:rsid w:val="00F66CDA"/>
    <w:rsid w:val="00F67A20"/>
    <w:rsid w:val="00F67CE9"/>
    <w:rsid w:val="00F709E6"/>
    <w:rsid w:val="00F70F53"/>
    <w:rsid w:val="00F72783"/>
    <w:rsid w:val="00F735A1"/>
    <w:rsid w:val="00F74229"/>
    <w:rsid w:val="00F74905"/>
    <w:rsid w:val="00F760A5"/>
    <w:rsid w:val="00F76FFB"/>
    <w:rsid w:val="00F7772D"/>
    <w:rsid w:val="00F778E7"/>
    <w:rsid w:val="00F77DE8"/>
    <w:rsid w:val="00F83B79"/>
    <w:rsid w:val="00F84118"/>
    <w:rsid w:val="00F84F22"/>
    <w:rsid w:val="00F8705D"/>
    <w:rsid w:val="00F926F9"/>
    <w:rsid w:val="00F94860"/>
    <w:rsid w:val="00F95C56"/>
    <w:rsid w:val="00F9627F"/>
    <w:rsid w:val="00F96F3A"/>
    <w:rsid w:val="00F9783A"/>
    <w:rsid w:val="00F97DA8"/>
    <w:rsid w:val="00FA2745"/>
    <w:rsid w:val="00FA28DB"/>
    <w:rsid w:val="00FA354F"/>
    <w:rsid w:val="00FA3BF4"/>
    <w:rsid w:val="00FA3EFD"/>
    <w:rsid w:val="00FA4A01"/>
    <w:rsid w:val="00FA56D7"/>
    <w:rsid w:val="00FA7E3D"/>
    <w:rsid w:val="00FB1231"/>
    <w:rsid w:val="00FB1BDD"/>
    <w:rsid w:val="00FB203D"/>
    <w:rsid w:val="00FB3F56"/>
    <w:rsid w:val="00FB4627"/>
    <w:rsid w:val="00FB47C5"/>
    <w:rsid w:val="00FB4D7C"/>
    <w:rsid w:val="00FB7588"/>
    <w:rsid w:val="00FB761B"/>
    <w:rsid w:val="00FB7E11"/>
    <w:rsid w:val="00FC2B5B"/>
    <w:rsid w:val="00FC31D2"/>
    <w:rsid w:val="00FC3EDB"/>
    <w:rsid w:val="00FC416E"/>
    <w:rsid w:val="00FC4443"/>
    <w:rsid w:val="00FC4E0F"/>
    <w:rsid w:val="00FC56B4"/>
    <w:rsid w:val="00FC599A"/>
    <w:rsid w:val="00FC60DB"/>
    <w:rsid w:val="00FC6FE4"/>
    <w:rsid w:val="00FC7E48"/>
    <w:rsid w:val="00FD2087"/>
    <w:rsid w:val="00FD281F"/>
    <w:rsid w:val="00FD3611"/>
    <w:rsid w:val="00FD451D"/>
    <w:rsid w:val="00FD62B4"/>
    <w:rsid w:val="00FD6383"/>
    <w:rsid w:val="00FD6AC1"/>
    <w:rsid w:val="00FD71EA"/>
    <w:rsid w:val="00FE0829"/>
    <w:rsid w:val="00FE095C"/>
    <w:rsid w:val="00FE1315"/>
    <w:rsid w:val="00FE1D87"/>
    <w:rsid w:val="00FE1DCF"/>
    <w:rsid w:val="00FE4CAC"/>
    <w:rsid w:val="00FE4CE7"/>
    <w:rsid w:val="00FE4DE1"/>
    <w:rsid w:val="00FE5383"/>
    <w:rsid w:val="00FE595C"/>
    <w:rsid w:val="00FE5DDD"/>
    <w:rsid w:val="00FE5E11"/>
    <w:rsid w:val="00FE68F9"/>
    <w:rsid w:val="00FE6CCA"/>
    <w:rsid w:val="00FE6D0A"/>
    <w:rsid w:val="00FE7686"/>
    <w:rsid w:val="00FE7C0D"/>
    <w:rsid w:val="00FF344F"/>
    <w:rsid w:val="00FF350D"/>
    <w:rsid w:val="00FF35AB"/>
    <w:rsid w:val="00FF4E8F"/>
    <w:rsid w:val="00FF50AF"/>
    <w:rsid w:val="00FF636A"/>
    <w:rsid w:val="00FF6C25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E124DD"/>
  <w15:docId w15:val="{20D499E6-EF8A-4C9E-A501-849AEA50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5"/>
    <w:rsid w:val="00E42BAC"/>
    <w:pPr>
      <w:widowControl w:val="0"/>
      <w:wordWrap w:val="0"/>
      <w:autoSpaceDE w:val="0"/>
      <w:autoSpaceDN w:val="0"/>
      <w:spacing w:line="288" w:lineRule="auto"/>
      <w:jc w:val="both"/>
      <w:textAlignment w:val="baseline"/>
    </w:pPr>
    <w:rPr>
      <w:rFonts w:ascii="바탕" w:eastAsia="바탕"/>
      <w:color w:val="000000"/>
      <w:kern w:val="1"/>
    </w:rPr>
  </w:style>
  <w:style w:type="paragraph" w:styleId="10">
    <w:name w:val="heading 1"/>
    <w:basedOn w:val="a"/>
    <w:next w:val="a"/>
    <w:link w:val="1Char"/>
    <w:uiPriority w:val="9"/>
    <w:qFormat/>
    <w:rsid w:val="00DC711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"/>
    <w:next w:val="a"/>
    <w:link w:val="2Char"/>
    <w:uiPriority w:val="9"/>
    <w:semiHidden/>
    <w:unhideWhenUsed/>
    <w:qFormat/>
    <w:rsid w:val="0061166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"/>
    <w:next w:val="a"/>
    <w:link w:val="3Char"/>
    <w:uiPriority w:val="9"/>
    <w:semiHidden/>
    <w:unhideWhenUsed/>
    <w:qFormat/>
    <w:rsid w:val="0061166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42BAC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rsid w:val="00E42BAC"/>
    <w:pPr>
      <w:widowControl w:val="0"/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rsid w:val="00E42BAC"/>
    <w:pPr>
      <w:widowControl w:val="0"/>
      <w:numPr>
        <w:numId w:val="1"/>
      </w:numP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rsid w:val="00E42BAC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rsid w:val="00E42BAC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rsid w:val="00E42BAC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rsid w:val="00E42BAC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rsid w:val="00E42BAC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rsid w:val="00E42BAC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rsid w:val="00E42BAC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rsid w:val="00E42BAC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rsid w:val="00E42BAC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rsid w:val="00E42BAC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rsid w:val="00E42BAC"/>
    <w:pPr>
      <w:widowControl w:val="0"/>
      <w:wordWrap w:val="0"/>
      <w:autoSpaceDE w:val="0"/>
      <w:autoSpaceDN w:val="0"/>
      <w:spacing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aa">
    <w:name w:val="footer"/>
    <w:link w:val="Char"/>
    <w:rsid w:val="00E42BAC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line="288" w:lineRule="auto"/>
      <w:jc w:val="both"/>
      <w:textAlignment w:val="baseline"/>
    </w:pPr>
    <w:rPr>
      <w:rFonts w:ascii="Times New Roman" w:eastAsia="바탕"/>
      <w:color w:val="000000"/>
      <w:kern w:val="1"/>
    </w:rPr>
  </w:style>
  <w:style w:type="paragraph" w:customStyle="1" w:styleId="MS">
    <w:name w:val="MS바탕글"/>
    <w:uiPriority w:val="16"/>
    <w:rsid w:val="00E42BAC"/>
    <w:pPr>
      <w:widowControl w:val="0"/>
      <w:wordWrap w:val="0"/>
      <w:autoSpaceDE w:val="0"/>
      <w:autoSpaceDN w:val="0"/>
      <w:spacing w:line="360" w:lineRule="exact"/>
      <w:jc w:val="both"/>
      <w:textAlignment w:val="baseline"/>
    </w:pPr>
    <w:rPr>
      <w:rFonts w:ascii="한컴바탕" w:eastAsia="한컴바탕"/>
      <w:color w:val="000000"/>
      <w:sz w:val="24"/>
    </w:rPr>
  </w:style>
  <w:style w:type="paragraph" w:customStyle="1" w:styleId="MsoListParagraphCxSpFirst">
    <w:name w:val="MsoListParagraphCxSpFirst"/>
    <w:uiPriority w:val="17"/>
    <w:rsid w:val="00E42BAC"/>
    <w:pPr>
      <w:autoSpaceDE w:val="0"/>
      <w:autoSpaceDN w:val="0"/>
      <w:spacing w:line="273" w:lineRule="auto"/>
      <w:ind w:left="1440"/>
      <w:textAlignment w:val="baseline"/>
    </w:pPr>
    <w:rPr>
      <w:rFonts w:ascii="Moebius" w:eastAsia="맑은 고딕"/>
      <w:color w:val="000000"/>
      <w:sz w:val="22"/>
    </w:rPr>
  </w:style>
  <w:style w:type="paragraph" w:customStyle="1" w:styleId="MsoListParagraphCxSpMiddle">
    <w:name w:val="MsoListParagraphCxSpMiddle"/>
    <w:rsid w:val="00E42BAC"/>
    <w:pPr>
      <w:autoSpaceDE w:val="0"/>
      <w:autoSpaceDN w:val="0"/>
      <w:spacing w:line="273" w:lineRule="auto"/>
      <w:ind w:left="1440"/>
      <w:textAlignment w:val="baseline"/>
    </w:pPr>
    <w:rPr>
      <w:rFonts w:ascii="Moebius" w:eastAsia="맑은 고딕"/>
      <w:color w:val="000000"/>
      <w:sz w:val="22"/>
    </w:rPr>
  </w:style>
  <w:style w:type="paragraph" w:customStyle="1" w:styleId="MsoListParagraphCxSpLast">
    <w:name w:val="MsoListParagraphCxSpLast"/>
    <w:rsid w:val="00E42BAC"/>
    <w:pPr>
      <w:autoSpaceDE w:val="0"/>
      <w:autoSpaceDN w:val="0"/>
      <w:spacing w:after="200" w:line="273" w:lineRule="auto"/>
      <w:ind w:left="1440"/>
      <w:textAlignment w:val="baseline"/>
    </w:pPr>
    <w:rPr>
      <w:rFonts w:ascii="Moebius" w:eastAsia="맑은 고딕"/>
      <w:color w:val="000000"/>
      <w:sz w:val="22"/>
    </w:rPr>
  </w:style>
  <w:style w:type="paragraph" w:customStyle="1" w:styleId="msolistparagraph0">
    <w:name w:val="msolistparagraph"/>
    <w:uiPriority w:val="20"/>
    <w:rsid w:val="00E42BAC"/>
    <w:pPr>
      <w:wordWrap w:val="0"/>
      <w:autoSpaceDE w:val="0"/>
      <w:autoSpaceDN w:val="0"/>
      <w:ind w:left="800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MsoListParagraph1">
    <w:name w:val="MsoListParagraph"/>
    <w:uiPriority w:val="21"/>
    <w:rsid w:val="00E42BAC"/>
    <w:pPr>
      <w:autoSpaceDE w:val="0"/>
      <w:autoSpaceDN w:val="0"/>
      <w:spacing w:after="200" w:line="273" w:lineRule="auto"/>
      <w:ind w:left="1440"/>
      <w:textAlignment w:val="baseline"/>
    </w:pPr>
    <w:rPr>
      <w:rFonts w:ascii="Moebius" w:eastAsia="맑은 고딕"/>
      <w:color w:val="000000"/>
      <w:sz w:val="22"/>
    </w:rPr>
  </w:style>
  <w:style w:type="paragraph" w:styleId="ab">
    <w:name w:val="header"/>
    <w:basedOn w:val="a"/>
    <w:link w:val="Char0"/>
    <w:uiPriority w:val="99"/>
    <w:unhideWhenUsed/>
    <w:rsid w:val="00113E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rsid w:val="00113E04"/>
    <w:rPr>
      <w:rFonts w:ascii="바탕" w:eastAsia="바탕"/>
      <w:color w:val="000000"/>
      <w:kern w:val="1"/>
    </w:rPr>
  </w:style>
  <w:style w:type="paragraph" w:styleId="ac">
    <w:name w:val="Balloon Text"/>
    <w:basedOn w:val="a"/>
    <w:link w:val="Char1"/>
    <w:uiPriority w:val="99"/>
    <w:semiHidden/>
    <w:unhideWhenUsed/>
    <w:rsid w:val="007A564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7A5644"/>
    <w:rPr>
      <w:rFonts w:asciiTheme="majorHAnsi" w:eastAsiaTheme="majorEastAsia" w:hAnsiTheme="majorHAnsi" w:cstheme="majorBidi"/>
      <w:color w:val="000000"/>
      <w:kern w:val="1"/>
      <w:sz w:val="18"/>
      <w:szCs w:val="18"/>
    </w:rPr>
  </w:style>
  <w:style w:type="table" w:styleId="ad">
    <w:name w:val="Table Grid"/>
    <w:basedOn w:val="a1"/>
    <w:uiPriority w:val="59"/>
    <w:rsid w:val="008F5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바닥글 Char"/>
    <w:basedOn w:val="a0"/>
    <w:link w:val="aa"/>
    <w:rsid w:val="00C922FD"/>
    <w:rPr>
      <w:rFonts w:ascii="Times New Roman" w:eastAsia="바탕"/>
      <w:color w:val="000000"/>
      <w:kern w:val="1"/>
    </w:rPr>
  </w:style>
  <w:style w:type="character" w:styleId="ae">
    <w:name w:val="annotation reference"/>
    <w:basedOn w:val="a0"/>
    <w:uiPriority w:val="99"/>
    <w:semiHidden/>
    <w:unhideWhenUsed/>
    <w:rsid w:val="001272BF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1272BF"/>
    <w:pPr>
      <w:jc w:val="left"/>
    </w:pPr>
  </w:style>
  <w:style w:type="character" w:customStyle="1" w:styleId="Char2">
    <w:name w:val="메모 텍스트 Char"/>
    <w:basedOn w:val="a0"/>
    <w:link w:val="af"/>
    <w:uiPriority w:val="99"/>
    <w:semiHidden/>
    <w:rsid w:val="001272BF"/>
    <w:rPr>
      <w:rFonts w:ascii="바탕" w:eastAsia="바탕"/>
      <w:color w:val="000000"/>
      <w:kern w:val="1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1272BF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1272BF"/>
    <w:rPr>
      <w:rFonts w:ascii="바탕" w:eastAsia="바탕"/>
      <w:b/>
      <w:bCs/>
      <w:color w:val="000000"/>
      <w:kern w:val="1"/>
    </w:rPr>
  </w:style>
  <w:style w:type="character" w:customStyle="1" w:styleId="1Char">
    <w:name w:val="제목 1 Char"/>
    <w:basedOn w:val="a0"/>
    <w:link w:val="10"/>
    <w:uiPriority w:val="9"/>
    <w:rsid w:val="00DC711F"/>
    <w:rPr>
      <w:rFonts w:asciiTheme="majorHAnsi" w:eastAsiaTheme="majorEastAsia" w:hAnsiTheme="majorHAnsi" w:cstheme="majorBidi"/>
      <w:color w:val="000000"/>
      <w:kern w:val="1"/>
      <w:sz w:val="28"/>
      <w:szCs w:val="28"/>
    </w:rPr>
  </w:style>
  <w:style w:type="paragraph" w:styleId="TOC">
    <w:name w:val="TOC Heading"/>
    <w:basedOn w:val="10"/>
    <w:next w:val="a"/>
    <w:uiPriority w:val="39"/>
    <w:semiHidden/>
    <w:unhideWhenUsed/>
    <w:qFormat/>
    <w:rsid w:val="00DC711F"/>
    <w:pPr>
      <w:keepLines/>
      <w:widowControl/>
      <w:wordWrap/>
      <w:autoSpaceDE/>
      <w:autoSpaceDN/>
      <w:spacing w:before="480" w:line="276" w:lineRule="auto"/>
      <w:jc w:val="left"/>
      <w:textAlignment w:val="auto"/>
      <w:outlineLvl w:val="9"/>
    </w:pPr>
    <w:rPr>
      <w:b/>
      <w:bCs/>
      <w:color w:val="365F91" w:themeColor="accent1" w:themeShade="BF"/>
      <w:kern w:val="0"/>
    </w:rPr>
  </w:style>
  <w:style w:type="paragraph" w:styleId="21">
    <w:name w:val="toc 2"/>
    <w:basedOn w:val="a"/>
    <w:next w:val="a"/>
    <w:autoRedefine/>
    <w:uiPriority w:val="39"/>
    <w:unhideWhenUsed/>
    <w:qFormat/>
    <w:rsid w:val="00DC711F"/>
    <w:pPr>
      <w:widowControl/>
      <w:wordWrap/>
      <w:autoSpaceDE/>
      <w:autoSpaceDN/>
      <w:spacing w:after="100" w:line="276" w:lineRule="auto"/>
      <w:ind w:left="220"/>
      <w:jc w:val="left"/>
      <w:textAlignment w:val="auto"/>
    </w:pPr>
    <w:rPr>
      <w:rFonts w:asciiTheme="minorHAnsi" w:eastAsiaTheme="minorEastAsia"/>
      <w:color w:val="auto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DC711F"/>
    <w:pPr>
      <w:widowControl/>
      <w:wordWrap/>
      <w:autoSpaceDE/>
      <w:autoSpaceDN/>
      <w:spacing w:after="100" w:line="276" w:lineRule="auto"/>
      <w:jc w:val="left"/>
      <w:textAlignment w:val="auto"/>
    </w:pPr>
    <w:rPr>
      <w:rFonts w:asciiTheme="minorHAnsi" w:eastAsiaTheme="minorEastAsia"/>
      <w:color w:val="auto"/>
      <w:kern w:val="0"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C711F"/>
    <w:pPr>
      <w:widowControl/>
      <w:wordWrap/>
      <w:autoSpaceDE/>
      <w:autoSpaceDN/>
      <w:spacing w:after="100" w:line="276" w:lineRule="auto"/>
      <w:ind w:left="440"/>
      <w:jc w:val="left"/>
      <w:textAlignment w:val="auto"/>
    </w:pPr>
    <w:rPr>
      <w:rFonts w:asciiTheme="minorHAnsi" w:eastAsiaTheme="minorEastAsia"/>
      <w:color w:val="auto"/>
      <w:kern w:val="0"/>
      <w:sz w:val="22"/>
    </w:rPr>
  </w:style>
  <w:style w:type="character" w:styleId="af1">
    <w:name w:val="Hyperlink"/>
    <w:basedOn w:val="a0"/>
    <w:uiPriority w:val="99"/>
    <w:unhideWhenUsed/>
    <w:rsid w:val="00584F42"/>
    <w:rPr>
      <w:color w:val="0000FF" w:themeColor="hyperlink"/>
      <w:u w:val="single"/>
    </w:rPr>
  </w:style>
  <w:style w:type="paragraph" w:styleId="af2">
    <w:name w:val="Revision"/>
    <w:hidden/>
    <w:uiPriority w:val="99"/>
    <w:semiHidden/>
    <w:rsid w:val="003615A5"/>
    <w:rPr>
      <w:rFonts w:ascii="바탕" w:eastAsia="바탕"/>
      <w:color w:val="000000"/>
      <w:kern w:val="1"/>
    </w:rPr>
  </w:style>
  <w:style w:type="paragraph" w:styleId="af3">
    <w:name w:val="List Paragraph"/>
    <w:basedOn w:val="a"/>
    <w:link w:val="Char4"/>
    <w:uiPriority w:val="34"/>
    <w:qFormat/>
    <w:rsid w:val="00FE6CCA"/>
    <w:pPr>
      <w:ind w:leftChars="400" w:left="800"/>
    </w:pPr>
  </w:style>
  <w:style w:type="paragraph" w:customStyle="1" w:styleId="s0">
    <w:name w:val="s0"/>
    <w:rsid w:val="00DD0032"/>
    <w:pPr>
      <w:widowControl w:val="0"/>
      <w:autoSpaceDE w:val="0"/>
      <w:autoSpaceDN w:val="0"/>
      <w:adjustRightInd w:val="0"/>
    </w:pPr>
    <w:rPr>
      <w:rFonts w:ascii="맑은 고딕" w:eastAsia="맑은 고딕"/>
      <w:kern w:val="0"/>
      <w:sz w:val="24"/>
      <w:szCs w:val="24"/>
    </w:rPr>
  </w:style>
  <w:style w:type="paragraph" w:customStyle="1" w:styleId="Default">
    <w:name w:val="Default"/>
    <w:rsid w:val="00EB053F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f4">
    <w:name w:val="page number"/>
    <w:basedOn w:val="a0"/>
    <w:rsid w:val="00125A66"/>
  </w:style>
  <w:style w:type="paragraph" w:customStyle="1" w:styleId="12">
    <w:name w:val="1."/>
    <w:basedOn w:val="Default"/>
    <w:next w:val="Default"/>
    <w:uiPriority w:val="99"/>
    <w:rsid w:val="003E4B72"/>
    <w:rPr>
      <w:rFonts w:cstheme="minorBidi"/>
      <w:color w:val="auto"/>
    </w:rPr>
  </w:style>
  <w:style w:type="paragraph" w:customStyle="1" w:styleId="af5">
    <w:name w:val="표준 단락"/>
    <w:rsid w:val="009D0869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color w:val="000000"/>
      <w:kern w:val="0"/>
      <w:szCs w:val="20"/>
    </w:rPr>
  </w:style>
  <w:style w:type="character" w:customStyle="1" w:styleId="2Char">
    <w:name w:val="제목 2 Char"/>
    <w:basedOn w:val="a0"/>
    <w:link w:val="20"/>
    <w:uiPriority w:val="9"/>
    <w:semiHidden/>
    <w:rsid w:val="0061166B"/>
    <w:rPr>
      <w:rFonts w:asciiTheme="majorHAnsi" w:eastAsiaTheme="majorEastAsia" w:hAnsiTheme="majorHAnsi" w:cstheme="majorBidi"/>
      <w:color w:val="000000"/>
      <w:kern w:val="1"/>
    </w:rPr>
  </w:style>
  <w:style w:type="character" w:customStyle="1" w:styleId="3Char">
    <w:name w:val="제목 3 Char"/>
    <w:basedOn w:val="a0"/>
    <w:link w:val="30"/>
    <w:uiPriority w:val="9"/>
    <w:semiHidden/>
    <w:rsid w:val="0061166B"/>
    <w:rPr>
      <w:rFonts w:asciiTheme="majorHAnsi" w:eastAsiaTheme="majorEastAsia" w:hAnsiTheme="majorHAnsi" w:cstheme="majorBidi"/>
      <w:color w:val="000000"/>
      <w:kern w:val="1"/>
    </w:rPr>
  </w:style>
  <w:style w:type="paragraph" w:styleId="af6">
    <w:name w:val="No Spacing"/>
    <w:uiPriority w:val="1"/>
    <w:qFormat/>
    <w:rsid w:val="00223E73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바탕"/>
      <w:color w:val="000000"/>
      <w:kern w:val="1"/>
    </w:rPr>
  </w:style>
  <w:style w:type="character" w:customStyle="1" w:styleId="Char4">
    <w:name w:val="목록 단락 Char"/>
    <w:link w:val="af3"/>
    <w:uiPriority w:val="34"/>
    <w:rsid w:val="00561666"/>
    <w:rPr>
      <w:rFonts w:ascii="바탕" w:eastAsia="바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8754">
                  <w:marLeft w:val="0"/>
                  <w:marRight w:val="25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61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none" w:sz="0" w:space="0" w:color="auto"/>
                        <w:right w:val="single" w:sz="6" w:space="0" w:color="C9C9C9"/>
                      </w:divBdr>
                      <w:divsChild>
                        <w:div w:id="177925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4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5C5C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39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6084">
                  <w:marLeft w:val="0"/>
                  <w:marRight w:val="25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8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none" w:sz="0" w:space="0" w:color="auto"/>
                        <w:right w:val="single" w:sz="6" w:space="0" w:color="C9C9C9"/>
                      </w:divBdr>
                      <w:divsChild>
                        <w:div w:id="118890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53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5C5C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36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98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36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1838">
          <w:marLeft w:val="0"/>
          <w:marRight w:val="0"/>
          <w:marTop w:val="376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658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13" w:color="DEDEDE"/>
                        <w:bottom w:val="single" w:sz="4" w:space="13" w:color="DEDEDE"/>
                        <w:right w:val="single" w:sz="4" w:space="13" w:color="DEDEDE"/>
                      </w:divBdr>
                    </w:div>
                  </w:divsChild>
                </w:div>
              </w:divsChild>
            </w:div>
          </w:divsChild>
        </w:div>
      </w:divsChild>
    </w:div>
    <w:div w:id="14537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4873">
          <w:marLeft w:val="0"/>
          <w:marRight w:val="0"/>
          <w:marTop w:val="376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93317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13" w:color="DEDEDE"/>
                        <w:bottom w:val="single" w:sz="4" w:space="13" w:color="DEDEDE"/>
                        <w:right w:val="single" w:sz="4" w:space="13" w:color="DEDEDE"/>
                      </w:divBdr>
                    </w:div>
                  </w:divsChild>
                </w:div>
              </w:divsChild>
            </w:div>
          </w:divsChild>
        </w:div>
      </w:divsChild>
    </w:div>
    <w:div w:id="18307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011e-station.com)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6DC3-2C5B-4B60-89A4-296736F58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5980</Words>
  <Characters>34091</Characters>
  <Application>Microsoft Office Word</Application>
  <DocSecurity>0</DocSecurity>
  <Lines>284</Lines>
  <Paragraphs>79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이동전화서비스 이용약관</vt:lpstr>
    </vt:vector>
  </TitlesOfParts>
  <Company/>
  <LinksUpToDate>false</LinksUpToDate>
  <CharactersWithSpaces>39992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이동전화서비스 이용약관</dc:title>
  <dc:creator>송준호</dc:creator>
  <cp:lastModifiedBy>USER</cp:lastModifiedBy>
  <cp:revision>3</cp:revision>
  <cp:lastPrinted>2021-06-10T05:25:00Z</cp:lastPrinted>
  <dcterms:created xsi:type="dcterms:W3CDTF">2024-06-25T05:50:00Z</dcterms:created>
  <dcterms:modified xsi:type="dcterms:W3CDTF">2024-06-25T05:51:00Z</dcterms:modified>
</cp:coreProperties>
</file>